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B2396" w14:textId="489E98E6" w:rsidR="00B3377C" w:rsidRDefault="00B337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368F5F" wp14:editId="29438289">
                <wp:simplePos x="0" y="0"/>
                <wp:positionH relativeFrom="margin">
                  <wp:align>center</wp:align>
                </wp:positionH>
                <wp:positionV relativeFrom="paragraph">
                  <wp:posOffset>221</wp:posOffset>
                </wp:positionV>
                <wp:extent cx="2588260" cy="308610"/>
                <wp:effectExtent l="0" t="0" r="21590" b="1524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B49B6" w14:textId="22A57AED" w:rsidR="00B3377C" w:rsidRPr="00860506" w:rsidRDefault="00B3377C" w:rsidP="00BB020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28"/>
                                <w:szCs w:val="28"/>
                              </w:rPr>
                            </w:pPr>
                            <w:r w:rsidRPr="00860506"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28"/>
                                <w:szCs w:val="28"/>
                              </w:rPr>
                              <w:t xml:space="preserve">Flowdiagram </w:t>
                            </w:r>
                            <w:r w:rsidR="009D42A4" w:rsidRPr="00860506"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28"/>
                                <w:szCs w:val="28"/>
                              </w:rPr>
                              <w:t>Psykiatri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68F5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0;width:203.8pt;height:24.3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">
                <v:textbox>
                  <w:txbxContent>
                    <w:p w14:paraId="42EB49B6" w14:textId="22A57AED" w:rsidR="00B3377C" w:rsidRPr="00860506" w:rsidRDefault="00B3377C" w:rsidP="00BB020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4271"/>
                          <w:sz w:val="28"/>
                          <w:szCs w:val="28"/>
                        </w:rPr>
                      </w:pPr>
                      <w:r w:rsidRPr="00860506">
                        <w:rPr>
                          <w:rFonts w:ascii="Verdana" w:hAnsi="Verdana"/>
                          <w:b/>
                          <w:bCs/>
                          <w:color w:val="004271"/>
                          <w:sz w:val="28"/>
                          <w:szCs w:val="28"/>
                        </w:rPr>
                        <w:t xml:space="preserve">Flowdiagram </w:t>
                      </w:r>
                      <w:r w:rsidR="009D42A4" w:rsidRPr="00860506">
                        <w:rPr>
                          <w:rFonts w:ascii="Verdana" w:hAnsi="Verdana"/>
                          <w:b/>
                          <w:bCs/>
                          <w:color w:val="004271"/>
                          <w:sz w:val="28"/>
                          <w:szCs w:val="28"/>
                        </w:rPr>
                        <w:t>Psykiatri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99DC7E" w14:textId="312C02DA" w:rsidR="00B3377C" w:rsidRPr="00B3377C" w:rsidRDefault="00B3377C" w:rsidP="00B3377C"/>
    <w:p w14:paraId="275DB410" w14:textId="7C0C1BFB" w:rsidR="00B3377C" w:rsidRDefault="004105D1" w:rsidP="00B337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89340" wp14:editId="0E68C23E">
                <wp:simplePos x="0" y="0"/>
                <wp:positionH relativeFrom="margin">
                  <wp:posOffset>-275481</wp:posOffset>
                </wp:positionH>
                <wp:positionV relativeFrom="paragraph">
                  <wp:posOffset>295275</wp:posOffset>
                </wp:positionV>
                <wp:extent cx="2096770" cy="1828800"/>
                <wp:effectExtent l="0" t="0" r="17780" b="1905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DA405" w14:textId="355BE238" w:rsidR="00151478" w:rsidRPr="00860506" w:rsidRDefault="00151478" w:rsidP="00151478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0506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Ergoterapi</w:t>
                            </w:r>
                          </w:p>
                          <w:p w14:paraId="21025437" w14:textId="71035B7D" w:rsidR="00151478" w:rsidRPr="00860506" w:rsidRDefault="00151478" w:rsidP="00A761E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050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Ved specifik </w:t>
                            </w:r>
                            <w:r w:rsidR="004105D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aktivitets-/funktionstræning</w:t>
                            </w:r>
                            <w:r w:rsidRPr="0086050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i hjemmet</w:t>
                            </w:r>
                            <w:r w:rsidR="00D82252" w:rsidRPr="0086050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9340" id="Tekstfelt 5" o:spid="_x0000_s1027" type="#_x0000_t202" style="position:absolute;margin-left:-21.7pt;margin-top:23.25pt;width:165.1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" fillcolor="white [3201]" strokeweight=".5pt">
                <v:textbox>
                  <w:txbxContent>
                    <w:p w14:paraId="51FDA405" w14:textId="355BE238" w:rsidR="00151478" w:rsidRPr="00860506" w:rsidRDefault="00151478" w:rsidP="00151478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860506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Ergoterapi</w:t>
                      </w:r>
                    </w:p>
                    <w:p w14:paraId="21025437" w14:textId="71035B7D" w:rsidR="00151478" w:rsidRPr="00860506" w:rsidRDefault="00151478" w:rsidP="00A761E6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0506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Ved specifik </w:t>
                      </w:r>
                      <w:r w:rsidR="004105D1">
                        <w:rPr>
                          <w:rFonts w:ascii="Verdana" w:hAnsi="Verdana"/>
                          <w:sz w:val="20"/>
                          <w:szCs w:val="20"/>
                        </w:rPr>
                        <w:t>aktivitets-/funktionstræning</w:t>
                      </w:r>
                      <w:r w:rsidRPr="00860506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i hjemmet</w:t>
                      </w:r>
                      <w:r w:rsidR="00D82252" w:rsidRPr="00860506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230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688238" wp14:editId="10F7DCB0">
                <wp:simplePos x="0" y="0"/>
                <wp:positionH relativeFrom="margin">
                  <wp:align>center</wp:align>
                </wp:positionH>
                <wp:positionV relativeFrom="paragraph">
                  <wp:posOffset>11364</wp:posOffset>
                </wp:positionV>
                <wp:extent cx="2496185" cy="2632841"/>
                <wp:effectExtent l="0" t="0" r="18415" b="15240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263284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DF144" w14:textId="77777777" w:rsidR="004105D1" w:rsidRDefault="004105D1" w:rsidP="004105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36230">
                              <w:rPr>
                                <w:b/>
                                <w:bCs/>
                              </w:rPr>
                              <w:t>1. undersøgelse</w:t>
                            </w:r>
                            <w:r>
                              <w:rPr>
                                <w:b/>
                                <w:bCs/>
                              </w:rPr>
                              <w:t>/afklarende samtale</w:t>
                            </w:r>
                          </w:p>
                          <w:p w14:paraId="1BFD9A9E" w14:textId="16870954" w:rsidR="004105D1" w:rsidRPr="006724DB" w:rsidRDefault="004105D1" w:rsidP="004105D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271"/>
                                <w:sz w:val="18"/>
                                <w:szCs w:val="18"/>
                              </w:rPr>
                              <w:t>Fokus fysisk aktivitet</w:t>
                            </w:r>
                          </w:p>
                          <w:p w14:paraId="6B215BDD" w14:textId="77777777" w:rsidR="004105D1" w:rsidRPr="00C73B2E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21E8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RSS. </w:t>
                            </w:r>
                          </w:p>
                          <w:p w14:paraId="79CE1D86" w14:textId="77777777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6 MWT.</w:t>
                            </w:r>
                          </w:p>
                          <w:p w14:paraId="10145725" w14:textId="43C93284" w:rsidR="004105D1" w:rsidRDefault="004105D1" w:rsidP="00A751D5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14" w:hanging="357"/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Evt. </w:t>
                            </w:r>
                            <w:r w:rsidRPr="004105D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TUG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4105D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0FE321F" w14:textId="3D003AEC" w:rsidR="004105D1" w:rsidRPr="004105D1" w:rsidRDefault="004105D1" w:rsidP="00A751D5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14" w:hanging="357"/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Evt. MCT-SIB.</w:t>
                            </w:r>
                          </w:p>
                          <w:p w14:paraId="42D5BF94" w14:textId="364700B3" w:rsidR="004105D1" w:rsidRPr="00D340AC" w:rsidRDefault="004105D1" w:rsidP="004105D1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271"/>
                                <w:sz w:val="18"/>
                                <w:szCs w:val="18"/>
                              </w:rPr>
                              <w:t>Fokusområde kropsterapi</w:t>
                            </w:r>
                          </w:p>
                          <w:p w14:paraId="1D237552" w14:textId="3E318553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14" w:hanging="357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Åndedræt.</w:t>
                            </w:r>
                          </w:p>
                          <w:p w14:paraId="0CD4A88F" w14:textId="5AC80177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14" w:hanging="357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Kropsbevidsthed/kropsafgrænsning.</w:t>
                            </w:r>
                          </w:p>
                          <w:p w14:paraId="1524F34F" w14:textId="5C24C54A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14" w:hanging="357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Arousal.</w:t>
                            </w:r>
                          </w:p>
                          <w:p w14:paraId="74589B7C" w14:textId="77777777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14" w:hanging="357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B347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Urskive-test,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hvis det for borger er mere optimalt med </w:t>
                            </w:r>
                            <w:r w:rsidRPr="004B347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ICURA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(§140)</w:t>
                            </w:r>
                            <w:r w:rsidRPr="004B347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651D5F1" w14:textId="77777777" w:rsidR="004105D1" w:rsidRDefault="004105D1" w:rsidP="004105D1">
                            <w:pPr>
                              <w:spacing w:after="0"/>
                              <w:rPr>
                                <w:rFonts w:ascii="Verdana" w:hAnsi="Verdana"/>
                                <w:color w:val="0042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271"/>
                                <w:sz w:val="18"/>
                                <w:szCs w:val="18"/>
                              </w:rPr>
                              <w:t>Intern henvisning</w:t>
                            </w:r>
                          </w:p>
                          <w:p w14:paraId="1AE8DA20" w14:textId="3EA24F3C" w:rsidR="004105D1" w:rsidRP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Team Sundhedsrehab.</w:t>
                            </w:r>
                          </w:p>
                          <w:p w14:paraId="7204B778" w14:textId="77777777" w:rsidR="004105D1" w:rsidRPr="00AA1F53" w:rsidRDefault="004105D1" w:rsidP="004105D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8238" id="_x0000_s1028" type="#_x0000_t202" style="position:absolute;margin-left:0;margin-top:.9pt;width:196.55pt;height:207.3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" fillcolor="#ededed [662]">
                <v:textbox>
                  <w:txbxContent>
                    <w:p w14:paraId="515DF144" w14:textId="77777777" w:rsidR="004105D1" w:rsidRDefault="004105D1" w:rsidP="004105D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36230">
                        <w:rPr>
                          <w:b/>
                          <w:bCs/>
                        </w:rPr>
                        <w:t>1. undersøgelse</w:t>
                      </w:r>
                      <w:r>
                        <w:rPr>
                          <w:b/>
                          <w:bCs/>
                        </w:rPr>
                        <w:t>/afklarende samtale</w:t>
                      </w:r>
                    </w:p>
                    <w:p w14:paraId="1BFD9A9E" w14:textId="16870954" w:rsidR="004105D1" w:rsidRPr="006724DB" w:rsidRDefault="004105D1" w:rsidP="004105D1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4271"/>
                          <w:sz w:val="18"/>
                          <w:szCs w:val="18"/>
                        </w:rPr>
                        <w:t>Fokus fysisk aktivitet</w:t>
                      </w:r>
                    </w:p>
                    <w:p w14:paraId="6B215BDD" w14:textId="77777777" w:rsidR="004105D1" w:rsidRPr="00C73B2E" w:rsidRDefault="004105D1" w:rsidP="004105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r w:rsidRPr="002421E8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RSS. </w:t>
                      </w:r>
                    </w:p>
                    <w:p w14:paraId="79CE1D86" w14:textId="77777777" w:rsidR="004105D1" w:rsidRDefault="004105D1" w:rsidP="004105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6 MWT.</w:t>
                      </w:r>
                    </w:p>
                    <w:p w14:paraId="10145725" w14:textId="43C93284" w:rsidR="004105D1" w:rsidRDefault="004105D1" w:rsidP="00A751D5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after="0"/>
                        <w:ind w:left="714" w:hanging="357"/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Evt. </w:t>
                      </w:r>
                      <w:r w:rsidRPr="004105D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TUG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4105D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0FE321F" w14:textId="3D003AEC" w:rsidR="004105D1" w:rsidRPr="004105D1" w:rsidRDefault="004105D1" w:rsidP="00A751D5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after="0"/>
                        <w:ind w:left="714" w:hanging="357"/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Evt. MCT-SIB.</w:t>
                      </w:r>
                    </w:p>
                    <w:p w14:paraId="42D5BF94" w14:textId="364700B3" w:rsidR="004105D1" w:rsidRPr="00D340AC" w:rsidRDefault="004105D1" w:rsidP="004105D1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004271"/>
                          <w:sz w:val="18"/>
                          <w:szCs w:val="18"/>
                        </w:rPr>
                        <w:t>Fokusområde kropsterapi</w:t>
                      </w:r>
                    </w:p>
                    <w:p w14:paraId="1D237552" w14:textId="3E318553" w:rsidR="004105D1" w:rsidRDefault="004105D1" w:rsidP="004105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after="0"/>
                        <w:ind w:left="714" w:hanging="357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Åndedræt.</w:t>
                      </w:r>
                    </w:p>
                    <w:p w14:paraId="0CD4A88F" w14:textId="5AC80177" w:rsidR="004105D1" w:rsidRDefault="004105D1" w:rsidP="004105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after="0"/>
                        <w:ind w:left="714" w:hanging="357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Kropsbevidsthed/kropsafgrænsning.</w:t>
                      </w:r>
                    </w:p>
                    <w:p w14:paraId="1524F34F" w14:textId="5C24C54A" w:rsidR="004105D1" w:rsidRDefault="004105D1" w:rsidP="004105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after="0"/>
                        <w:ind w:left="714" w:hanging="357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Arousal.</w:t>
                      </w:r>
                    </w:p>
                    <w:p w14:paraId="74589B7C" w14:textId="77777777" w:rsidR="004105D1" w:rsidRDefault="004105D1" w:rsidP="004105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after="0"/>
                        <w:ind w:left="714" w:hanging="357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B347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Urskive-test,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hvis det for borger er mere optimalt med </w:t>
                      </w:r>
                      <w:r w:rsidRPr="004B3478">
                        <w:rPr>
                          <w:rFonts w:ascii="Verdana" w:hAnsi="Verdana"/>
                          <w:sz w:val="18"/>
                          <w:szCs w:val="18"/>
                        </w:rPr>
                        <w:t>ICURA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(§140)</w:t>
                      </w:r>
                      <w:r w:rsidRPr="004B3478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14:paraId="0651D5F1" w14:textId="77777777" w:rsidR="004105D1" w:rsidRDefault="004105D1" w:rsidP="004105D1">
                      <w:pPr>
                        <w:spacing w:after="0"/>
                        <w:rPr>
                          <w:rFonts w:ascii="Verdana" w:hAnsi="Verdana"/>
                          <w:color w:val="00427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4271"/>
                          <w:sz w:val="18"/>
                          <w:szCs w:val="18"/>
                        </w:rPr>
                        <w:t>Intern henvisning</w:t>
                      </w:r>
                    </w:p>
                    <w:p w14:paraId="1AE8DA20" w14:textId="3EA24F3C" w:rsidR="004105D1" w:rsidRPr="004105D1" w:rsidRDefault="004105D1" w:rsidP="004105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Team Sundhedsrehab.</w:t>
                      </w:r>
                    </w:p>
                    <w:p w14:paraId="7204B778" w14:textId="77777777" w:rsidR="004105D1" w:rsidRPr="00AA1F53" w:rsidRDefault="004105D1" w:rsidP="004105D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2D0CC" w14:textId="27E0F462" w:rsidR="00B3377C" w:rsidRPr="00B3377C" w:rsidRDefault="00B3377C" w:rsidP="00B3377C"/>
    <w:p w14:paraId="69D186E2" w14:textId="7125CA6C" w:rsidR="00B3377C" w:rsidRPr="00B3377C" w:rsidRDefault="00B3377C" w:rsidP="00B3377C"/>
    <w:p w14:paraId="2ADD538D" w14:textId="3E76335B" w:rsidR="00B3377C" w:rsidRPr="00B3377C" w:rsidRDefault="00B3377C" w:rsidP="00B3377C"/>
    <w:p w14:paraId="799D352D" w14:textId="3EF8D13A" w:rsidR="00B3377C" w:rsidRPr="00B3377C" w:rsidRDefault="004105D1" w:rsidP="00B3377C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7F65C6" wp14:editId="0D3E601D">
                <wp:simplePos x="0" y="0"/>
                <wp:positionH relativeFrom="column">
                  <wp:posOffset>4566285</wp:posOffset>
                </wp:positionH>
                <wp:positionV relativeFrom="paragraph">
                  <wp:posOffset>26035</wp:posOffset>
                </wp:positionV>
                <wp:extent cx="208915" cy="0"/>
                <wp:effectExtent l="0" t="76200" r="19685" b="95250"/>
                <wp:wrapNone/>
                <wp:docPr id="26" name="Lige pil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804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6" o:spid="_x0000_s1026" type="#_x0000_t32" style="position:absolute;margin-left:359.55pt;margin-top:2.05pt;width:16.4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1FD63" wp14:editId="50C1D44D">
                <wp:simplePos x="0" y="0"/>
                <wp:positionH relativeFrom="column">
                  <wp:posOffset>1817370</wp:posOffset>
                </wp:positionH>
                <wp:positionV relativeFrom="paragraph">
                  <wp:posOffset>51435</wp:posOffset>
                </wp:positionV>
                <wp:extent cx="252730" cy="0"/>
                <wp:effectExtent l="38100" t="76200" r="0" b="95250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3BB4F" id="Lige pilforbindelse 25" o:spid="_x0000_s1026" type="#_x0000_t32" style="position:absolute;margin-left:143.1pt;margin-top:4.05pt;width:19.9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</w:p>
    <w:p w14:paraId="74FAEE05" w14:textId="17A2E53A" w:rsidR="00B3377C" w:rsidRDefault="00B3377C" w:rsidP="00B3377C"/>
    <w:p w14:paraId="5A8027F6" w14:textId="63BEB132" w:rsidR="001B0514" w:rsidRDefault="00CE3950" w:rsidP="00B3377C">
      <w:pPr>
        <w:tabs>
          <w:tab w:val="left" w:pos="3161"/>
        </w:tabs>
        <w:sectPr w:rsidR="001B0514" w:rsidSect="005A78F1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A0BA36" wp14:editId="1CFB6975">
                <wp:simplePos x="0" y="0"/>
                <wp:positionH relativeFrom="column">
                  <wp:posOffset>3276600</wp:posOffset>
                </wp:positionH>
                <wp:positionV relativeFrom="paragraph">
                  <wp:posOffset>4363720</wp:posOffset>
                </wp:positionV>
                <wp:extent cx="0" cy="399415"/>
                <wp:effectExtent l="76200" t="0" r="57150" b="57785"/>
                <wp:wrapNone/>
                <wp:docPr id="37" name="Lige pilforbindel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00C30" id="Lige pilforbindelse 37" o:spid="_x0000_s1026" type="#_x0000_t32" style="position:absolute;margin-left:258pt;margin-top:343.6pt;width:0;height:3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4926D7" wp14:editId="58BFCA1C">
                <wp:simplePos x="0" y="0"/>
                <wp:positionH relativeFrom="column">
                  <wp:posOffset>4851400</wp:posOffset>
                </wp:positionH>
                <wp:positionV relativeFrom="paragraph">
                  <wp:posOffset>3509645</wp:posOffset>
                </wp:positionV>
                <wp:extent cx="965200" cy="1253490"/>
                <wp:effectExtent l="38100" t="0" r="25400" b="60960"/>
                <wp:wrapNone/>
                <wp:docPr id="36" name="Lige pilforbindel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1253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DE741" id="Lige pilforbindelse 36" o:spid="_x0000_s1026" type="#_x0000_t32" style="position:absolute;margin-left:382pt;margin-top:276.35pt;width:76pt;height:98.7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624085" wp14:editId="4751C1D6">
                <wp:simplePos x="0" y="0"/>
                <wp:positionH relativeFrom="column">
                  <wp:posOffset>774700</wp:posOffset>
                </wp:positionH>
                <wp:positionV relativeFrom="paragraph">
                  <wp:posOffset>3493135</wp:posOffset>
                </wp:positionV>
                <wp:extent cx="1016000" cy="1270000"/>
                <wp:effectExtent l="0" t="0" r="50800" b="63500"/>
                <wp:wrapNone/>
                <wp:docPr id="35" name="Lige pilforbindel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127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4459C" id="Lige pilforbindelse 35" o:spid="_x0000_s1026" type="#_x0000_t32" style="position:absolute;margin-left:61pt;margin-top:275.05pt;width:80pt;height:10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" strokecolor="black [3200]" strokeweight=".5pt">
                <v:stroke endarrow="block" joinstyle="miter"/>
              </v:shap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7FD1B6" wp14:editId="11A47FE4">
                <wp:simplePos x="0" y="0"/>
                <wp:positionH relativeFrom="column">
                  <wp:posOffset>4486910</wp:posOffset>
                </wp:positionH>
                <wp:positionV relativeFrom="paragraph">
                  <wp:posOffset>2578735</wp:posOffset>
                </wp:positionV>
                <wp:extent cx="212090" cy="12700"/>
                <wp:effectExtent l="0" t="57150" r="35560" b="82550"/>
                <wp:wrapNone/>
                <wp:docPr id="34" name="Lige pil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09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95F37" id="Lige pilforbindelse 34" o:spid="_x0000_s1026" type="#_x0000_t32" style="position:absolute;margin-left:353.3pt;margin-top:203.05pt;width:16.7pt;height:1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F4162D" wp14:editId="13C069BB">
                <wp:simplePos x="0" y="0"/>
                <wp:positionH relativeFrom="column">
                  <wp:posOffset>1917700</wp:posOffset>
                </wp:positionH>
                <wp:positionV relativeFrom="paragraph">
                  <wp:posOffset>2553335</wp:posOffset>
                </wp:positionV>
                <wp:extent cx="219075" cy="12700"/>
                <wp:effectExtent l="0" t="0" r="28575" b="25400"/>
                <wp:wrapNone/>
                <wp:docPr id="33" name="Lige forbindel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B4450" id="Lige forbindelse 33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pt,201.05pt" to="168.25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B2EFA8" wp14:editId="541F9EFA">
                <wp:simplePos x="0" y="0"/>
                <wp:positionH relativeFrom="column">
                  <wp:posOffset>1914525</wp:posOffset>
                </wp:positionH>
                <wp:positionV relativeFrom="paragraph">
                  <wp:posOffset>2083435</wp:posOffset>
                </wp:positionV>
                <wp:extent cx="219075" cy="0"/>
                <wp:effectExtent l="0" t="76200" r="9525" b="95250"/>
                <wp:wrapNone/>
                <wp:docPr id="31" name="Lige pil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DF31A" id="Lige pilforbindelse 31" o:spid="_x0000_s1026" type="#_x0000_t32" style="position:absolute;margin-left:150.75pt;margin-top:164.05pt;width:17.2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ADD623" wp14:editId="29DBDCEE">
                <wp:simplePos x="0" y="0"/>
                <wp:positionH relativeFrom="column">
                  <wp:posOffset>3289300</wp:posOffset>
                </wp:positionH>
                <wp:positionV relativeFrom="paragraph">
                  <wp:posOffset>915035</wp:posOffset>
                </wp:positionV>
                <wp:extent cx="12700" cy="406400"/>
                <wp:effectExtent l="38100" t="0" r="63500" b="5080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F4915" id="Lige pilforbindelse 30" o:spid="_x0000_s1026" type="#_x0000_t32" style="position:absolute;margin-left:259pt;margin-top:72.05pt;width:1pt;height:3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" strokecolor="black [3200]" strokeweight=".5pt">
                <v:stroke endarrow="block" joinstyle="miter"/>
              </v:shap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4E6806" wp14:editId="3DA86C68">
                <wp:simplePos x="0" y="0"/>
                <wp:positionH relativeFrom="column">
                  <wp:posOffset>3263900</wp:posOffset>
                </wp:positionH>
                <wp:positionV relativeFrom="paragraph">
                  <wp:posOffset>915035</wp:posOffset>
                </wp:positionV>
                <wp:extent cx="2463800" cy="419100"/>
                <wp:effectExtent l="0" t="0" r="69850" b="76200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8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6CD6C5" id="Lige pilforbindelse 29" o:spid="_x0000_s1026" type="#_x0000_t32" style="position:absolute;margin-left:257pt;margin-top:72.05pt;width:194pt;height:3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4105D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0AE3AC" wp14:editId="1891173E">
                <wp:simplePos x="0" y="0"/>
                <wp:positionH relativeFrom="column">
                  <wp:posOffset>812800</wp:posOffset>
                </wp:positionH>
                <wp:positionV relativeFrom="paragraph">
                  <wp:posOffset>915035</wp:posOffset>
                </wp:positionV>
                <wp:extent cx="2463800" cy="393700"/>
                <wp:effectExtent l="38100" t="0" r="12700" b="8255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380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3D4E2" id="Lige pilforbindelse 28" o:spid="_x0000_s1026" type="#_x0000_t32" style="position:absolute;margin-left:64pt;margin-top:72.05pt;width:194pt;height:31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4105D1" w:rsidRPr="00B36230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B226428" wp14:editId="2F0F562B">
                <wp:simplePos x="0" y="0"/>
                <wp:positionH relativeFrom="margin">
                  <wp:align>center</wp:align>
                </wp:positionH>
                <wp:positionV relativeFrom="paragraph">
                  <wp:posOffset>4776470</wp:posOffset>
                </wp:positionV>
                <wp:extent cx="4749800" cy="2819400"/>
                <wp:effectExtent l="0" t="0" r="12700" b="19050"/>
                <wp:wrapNone/>
                <wp:docPr id="2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281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874C3" w14:textId="77777777" w:rsidR="004105D1" w:rsidRDefault="004105D1" w:rsidP="004105D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  <w:r w:rsidRPr="009A3948"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>Afslutning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 xml:space="preserve"> ved §140</w:t>
                            </w:r>
                          </w:p>
                          <w:p w14:paraId="2D145F71" w14:textId="0611A3BC" w:rsidR="004105D1" w:rsidRPr="00AC2FDD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4"/>
                              </w:numPr>
                              <w:spacing w:after="120"/>
                              <w:contextualSpacing w:val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C2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Faglig vurdering/undersøgelse udført af (hold)terapeut om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§140</w:t>
                            </w:r>
                            <w:r w:rsidRPr="00AC2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borger skal afsluttes eller forlænges, ud fra en vurdering af borgers udviklingskurve og profitering af genoptræningsforløbet. Herunder om borger 1) er blevet så selvhjulpen som muligt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/</w:t>
                            </w:r>
                            <w:r w:rsidRPr="00AC2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har opnået bedst mulige funktionsniveau,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2</w:t>
                            </w:r>
                            <w:r w:rsidRPr="00AC2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) har borger opnået sit SMART-mål, og 4) sammenligning mellem borgers start- og sluttest samt testens normværdier.</w:t>
                            </w:r>
                          </w:p>
                          <w:p w14:paraId="019E3C89" w14:textId="77777777" w:rsidR="004105D1" w:rsidRPr="002E0D19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before="120" w:after="120"/>
                              <w:contextualSpacing w:val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2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Følg op på borgers hjemmetræningsprogram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Hlk114947536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og/eller fastholdelse i fysisk aktivitet efter endt forløb på Næstved Sundhedscenter.</w:t>
                            </w:r>
                            <w:bookmarkEnd w:id="0"/>
                          </w:p>
                          <w:p w14:paraId="2E84F603" w14:textId="41C96FD9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73B2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Resultatet af undersøgelsen benyttes enten som slutnotat eller faglige argumenter til forlængelse. </w:t>
                            </w:r>
                            <w:r w:rsidRPr="00CC016F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Pr="00C73B2E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orm 24 gange i alt sammenlagt for individuel og holdtræning – og ellers drøft borgers forløb med koordinator/udviklingsterapeut.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Hvis borger har en GOP ift. en fysisk funktionsnedsættelse skal antal gange for denne diagnose tages i betragtning.</w:t>
                            </w:r>
                          </w:p>
                          <w:p w14:paraId="3DDEAB4E" w14:textId="77777777" w:rsidR="004105D1" w:rsidRPr="00C73B2E" w:rsidRDefault="004105D1" w:rsidP="004105D1">
                            <w:pPr>
                              <w:pStyle w:val="Listeafsnit"/>
                              <w:ind w:left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25EA8FD" w14:textId="77777777" w:rsidR="004105D1" w:rsidRDefault="004105D1" w:rsidP="004105D1">
                            <w:pPr>
                              <w:pStyle w:val="Listeafsnit"/>
                              <w:spacing w:before="120" w:after="0"/>
                              <w:ind w:left="0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  <w:r w:rsidRPr="00C73B2E"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>Afslutning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 xml:space="preserve"> ved</w:t>
                            </w:r>
                            <w:r w:rsidRPr="00C73B2E"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 xml:space="preserve"> §1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 xml:space="preserve">19 </w:t>
                            </w:r>
                          </w:p>
                          <w:p w14:paraId="2485C562" w14:textId="77777777" w:rsidR="004105D1" w:rsidRPr="00AC2FDD" w:rsidRDefault="004105D1" w:rsidP="004105D1">
                            <w:pPr>
                              <w:pStyle w:val="Listeafsnit"/>
                              <w:spacing w:after="0"/>
                              <w:ind w:left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73B2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Sørger sundhedskonsulent for.</w:t>
                            </w:r>
                          </w:p>
                          <w:p w14:paraId="3AF2016A" w14:textId="77777777" w:rsidR="004105D1" w:rsidRPr="00C73B2E" w:rsidRDefault="004105D1" w:rsidP="004105D1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12D1DEA" w14:textId="77777777" w:rsidR="004105D1" w:rsidRPr="009A3948" w:rsidRDefault="004105D1" w:rsidP="004105D1">
                            <w:pPr>
                              <w:rPr>
                                <w:rFonts w:ascii="Verdana" w:hAnsi="Verdana"/>
                                <w:color w:val="00427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6428" id="_x0000_s1029" type="#_x0000_t202" style="position:absolute;margin-left:0;margin-top:376.1pt;width:374pt;height:222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" fillcolor="#d9e2f3 [660]">
                <v:textbox>
                  <w:txbxContent>
                    <w:p w14:paraId="6A2874C3" w14:textId="77777777" w:rsidR="004105D1" w:rsidRDefault="004105D1" w:rsidP="004105D1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  <w:r w:rsidRPr="009A3948"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>Afslutning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 xml:space="preserve"> ved §140</w:t>
                      </w:r>
                    </w:p>
                    <w:p w14:paraId="2D145F71" w14:textId="0611A3BC" w:rsidR="004105D1" w:rsidRPr="00AC2FDD" w:rsidRDefault="004105D1" w:rsidP="004105D1">
                      <w:pPr>
                        <w:pStyle w:val="Listeafsnit"/>
                        <w:numPr>
                          <w:ilvl w:val="0"/>
                          <w:numId w:val="14"/>
                        </w:numPr>
                        <w:spacing w:after="120"/>
                        <w:contextualSpacing w:val="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C2FDD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Faglig vurdering/undersøgelse udført af (hold)terapeut om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§140</w:t>
                      </w:r>
                      <w:r w:rsidRPr="00AC2FDD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borger skal afsluttes eller forlænges, ud fra en vurdering af borgers udviklingskurve og profitering af genoptræningsforløbet. Herunder om borger 1) er blevet så selvhjulpen som muligt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/</w:t>
                      </w:r>
                      <w:r w:rsidRPr="00AC2FDD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har opnået bedst mulige funktionsniveau,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2</w:t>
                      </w:r>
                      <w:r w:rsidRPr="00AC2FDD">
                        <w:rPr>
                          <w:rFonts w:ascii="Verdana" w:hAnsi="Verdana"/>
                          <w:sz w:val="18"/>
                          <w:szCs w:val="18"/>
                        </w:rPr>
                        <w:t>) har borger opnået sit SMART-mål, og 4) sammenligning mellem borgers start- og sluttest samt testens normværdier.</w:t>
                      </w:r>
                    </w:p>
                    <w:p w14:paraId="019E3C89" w14:textId="77777777" w:rsidR="004105D1" w:rsidRPr="002E0D19" w:rsidRDefault="004105D1" w:rsidP="004105D1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before="120" w:after="120"/>
                        <w:contextualSpacing w:val="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C2FDD">
                        <w:rPr>
                          <w:rFonts w:ascii="Verdana" w:hAnsi="Verdana"/>
                          <w:sz w:val="18"/>
                          <w:szCs w:val="18"/>
                        </w:rPr>
                        <w:t>Følg op på borgers hjemmetræningsprogram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bookmarkStart w:id="1" w:name="_Hlk114947536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og/eller fastholdelse i fysisk aktivitet efter endt forløb på Næstved Sundhedscenter.</w:t>
                      </w:r>
                      <w:bookmarkEnd w:id="1"/>
                    </w:p>
                    <w:p w14:paraId="2E84F603" w14:textId="41C96FD9" w:rsidR="004105D1" w:rsidRDefault="004105D1" w:rsidP="004105D1">
                      <w:pPr>
                        <w:pStyle w:val="Listeafsnit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C73B2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Resultatet af undersøgelsen benyttes enten som slutnotat eller faglige argumenter til forlængelse. </w:t>
                      </w:r>
                      <w:r w:rsidRPr="00CC016F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N</w:t>
                      </w:r>
                      <w:r w:rsidRPr="00C73B2E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orm 24 gange i alt sammenlagt for individuel og holdtræning – og ellers drøft borgers forløb med koordinator/udviklingsterapeut.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 Hvis borger har en GOP ift. en fysisk funktionsnedsættelse skal antal gange for denne diagnose tages i betragtning.</w:t>
                      </w:r>
                    </w:p>
                    <w:p w14:paraId="3DDEAB4E" w14:textId="77777777" w:rsidR="004105D1" w:rsidRPr="00C73B2E" w:rsidRDefault="004105D1" w:rsidP="004105D1">
                      <w:pPr>
                        <w:pStyle w:val="Listeafsnit"/>
                        <w:ind w:left="0"/>
                        <w:jc w:val="both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25EA8FD" w14:textId="77777777" w:rsidR="004105D1" w:rsidRDefault="004105D1" w:rsidP="004105D1">
                      <w:pPr>
                        <w:pStyle w:val="Listeafsnit"/>
                        <w:spacing w:before="120" w:after="0"/>
                        <w:ind w:left="0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  <w:r w:rsidRPr="00C73B2E"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>Afslutning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 xml:space="preserve"> ved</w:t>
                      </w:r>
                      <w:r w:rsidRPr="00C73B2E"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 xml:space="preserve"> §1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 xml:space="preserve">19 </w:t>
                      </w:r>
                    </w:p>
                    <w:p w14:paraId="2485C562" w14:textId="77777777" w:rsidR="004105D1" w:rsidRPr="00AC2FDD" w:rsidRDefault="004105D1" w:rsidP="004105D1">
                      <w:pPr>
                        <w:pStyle w:val="Listeafsnit"/>
                        <w:spacing w:after="0"/>
                        <w:ind w:left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73B2E">
                        <w:rPr>
                          <w:rFonts w:ascii="Verdana" w:hAnsi="Verdana"/>
                          <w:sz w:val="18"/>
                          <w:szCs w:val="18"/>
                        </w:rPr>
                        <w:t>Sørger sundhedskonsulent for.</w:t>
                      </w:r>
                    </w:p>
                    <w:p w14:paraId="3AF2016A" w14:textId="77777777" w:rsidR="004105D1" w:rsidRPr="00C73B2E" w:rsidRDefault="004105D1" w:rsidP="004105D1">
                      <w:pPr>
                        <w:jc w:val="both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12D1DEA" w14:textId="77777777" w:rsidR="004105D1" w:rsidRPr="009A3948" w:rsidRDefault="004105D1" w:rsidP="004105D1">
                      <w:pPr>
                        <w:rPr>
                          <w:rFonts w:ascii="Verdana" w:hAnsi="Verdana"/>
                          <w:color w:val="00427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5D1" w:rsidRPr="00B36230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F606757" wp14:editId="7A698DCD">
                <wp:simplePos x="0" y="0"/>
                <wp:positionH relativeFrom="margin">
                  <wp:posOffset>-189230</wp:posOffset>
                </wp:positionH>
                <wp:positionV relativeFrom="paragraph">
                  <wp:posOffset>1339741</wp:posOffset>
                </wp:positionV>
                <wp:extent cx="2105025" cy="2175510"/>
                <wp:effectExtent l="0" t="0" r="28575" b="15240"/>
                <wp:wrapSquare wrapText="bothSides"/>
                <wp:docPr id="15" name="Tekstfel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FA65D" w14:textId="77777777" w:rsidR="004105D1" w:rsidRPr="003E587F" w:rsidRDefault="004105D1" w:rsidP="004105D1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  <w:r w:rsidRPr="00E26772"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 xml:space="preserve">Individuel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>intervention</w:t>
                            </w:r>
                          </w:p>
                          <w:p w14:paraId="695077C1" w14:textId="047982FB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before="120" w:after="120"/>
                              <w:contextualSpacing w:val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28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Kontinuerligt og superviseret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genoptrænings</w:t>
                            </w:r>
                            <w:r w:rsidRPr="003D28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forløb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hvor borger modtager genoptræning rettet mod den psykiatriske diagnose.</w:t>
                            </w:r>
                          </w:p>
                          <w:p w14:paraId="737883E7" w14:textId="56163F5E" w:rsidR="004105D1" w:rsidRP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before="120" w:after="120"/>
                              <w:contextualSpacing w:val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Borger kan ikke deltage på hold pga. den psykiske problemstilling.</w:t>
                            </w:r>
                          </w:p>
                          <w:p w14:paraId="23A6C36C" w14:textId="47E27C5C" w:rsidR="004105D1" w:rsidRP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before="120" w:after="12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Evt.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benytte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webinar/</w:t>
                            </w:r>
                            <w:r w:rsidRPr="003D28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ICURA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til at understøtte</w:t>
                            </w:r>
                            <w:r w:rsidRPr="003D28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hjemme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øvelser/selvtræning.</w:t>
                            </w:r>
                          </w:p>
                          <w:p w14:paraId="4FA3BA89" w14:textId="77777777" w:rsidR="004105D1" w:rsidRPr="007B3B7E" w:rsidRDefault="004105D1" w:rsidP="004105D1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</w:p>
                          <w:p w14:paraId="5737EB5E" w14:textId="77777777" w:rsidR="004105D1" w:rsidRPr="007B3B7E" w:rsidRDefault="004105D1" w:rsidP="004105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6757" id="Tekstfelt 15" o:spid="_x0000_s1030" type="#_x0000_t202" style="position:absolute;margin-left:-14.9pt;margin-top:105.5pt;width:165.75pt;height:171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">
                <v:textbox>
                  <w:txbxContent>
                    <w:p w14:paraId="7A4FA65D" w14:textId="77777777" w:rsidR="004105D1" w:rsidRPr="003E587F" w:rsidRDefault="004105D1" w:rsidP="004105D1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  <w:r w:rsidRPr="00E26772"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 xml:space="preserve">Individuel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>intervention</w:t>
                      </w:r>
                    </w:p>
                    <w:p w14:paraId="695077C1" w14:textId="047982FB" w:rsidR="004105D1" w:rsidRDefault="004105D1" w:rsidP="004105D1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before="120" w:after="120"/>
                        <w:contextualSpacing w:val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D285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Kontinuerligt og superviseret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genoptrænings</w:t>
                      </w:r>
                      <w:r w:rsidRPr="003D285F">
                        <w:rPr>
                          <w:rFonts w:ascii="Verdana" w:hAnsi="Verdana"/>
                          <w:sz w:val="18"/>
                          <w:szCs w:val="18"/>
                        </w:rPr>
                        <w:t>forløb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, hvor borger modtager genoptræning rettet mod den psykiatriske diagnose.</w:t>
                      </w:r>
                    </w:p>
                    <w:p w14:paraId="737883E7" w14:textId="56163F5E" w:rsidR="004105D1" w:rsidRPr="004105D1" w:rsidRDefault="004105D1" w:rsidP="004105D1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before="120" w:after="120"/>
                        <w:contextualSpacing w:val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Borger kan ikke deltage på hold pga. den psykiske problemstilling.</w:t>
                      </w:r>
                    </w:p>
                    <w:p w14:paraId="23A6C36C" w14:textId="47E27C5C" w:rsidR="004105D1" w:rsidRPr="004105D1" w:rsidRDefault="004105D1" w:rsidP="004105D1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before="120" w:after="12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Evt. </w:t>
                      </w:r>
                      <w:proofErr w:type="gram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benytte</w:t>
                      </w:r>
                      <w:proofErr w:type="gram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webinar/</w:t>
                      </w:r>
                      <w:r w:rsidRPr="003D285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ICURA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til at understøtte</w:t>
                      </w:r>
                      <w:r w:rsidRPr="003D285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hjemme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øvelser/selvtræning.</w:t>
                      </w:r>
                    </w:p>
                    <w:p w14:paraId="4FA3BA89" w14:textId="77777777" w:rsidR="004105D1" w:rsidRPr="007B3B7E" w:rsidRDefault="004105D1" w:rsidP="004105D1">
                      <w:pPr>
                        <w:jc w:val="both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</w:p>
                    <w:p w14:paraId="5737EB5E" w14:textId="77777777" w:rsidR="004105D1" w:rsidRPr="007B3B7E" w:rsidRDefault="004105D1" w:rsidP="004105D1"/>
                  </w:txbxContent>
                </v:textbox>
                <w10:wrap type="square" anchorx="margin"/>
              </v:shape>
            </w:pict>
          </mc:Fallback>
        </mc:AlternateContent>
      </w:r>
      <w:r w:rsidR="004105D1" w:rsidRPr="00B36230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5B78D4" wp14:editId="3E71FE0A">
                <wp:simplePos x="0" y="0"/>
                <wp:positionH relativeFrom="margin">
                  <wp:align>center</wp:align>
                </wp:positionH>
                <wp:positionV relativeFrom="paragraph">
                  <wp:posOffset>1324457</wp:posOffset>
                </wp:positionV>
                <wp:extent cx="2353310" cy="3042285"/>
                <wp:effectExtent l="0" t="0" r="27940" b="24765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304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94D4" w14:textId="1D638506" w:rsidR="004105D1" w:rsidRDefault="004105D1" w:rsidP="004105D1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>Mental sundhed</w:t>
                            </w:r>
                          </w:p>
                          <w:p w14:paraId="3C213B85" w14:textId="77777777" w:rsidR="004105D1" w:rsidRDefault="004105D1" w:rsidP="004105D1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10 uger, 2 x ugentligt.</w:t>
                            </w:r>
                          </w:p>
                          <w:p w14:paraId="61F52120" w14:textId="3E3C6658" w:rsidR="004105D1" w:rsidRDefault="004105D1" w:rsidP="004105D1">
                            <w:pPr>
                              <w:spacing w:after="0"/>
                              <w:rPr>
                                <w:rFonts w:ascii="Verdana" w:hAnsi="Verdana"/>
                                <w:color w:val="0042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271"/>
                                <w:sz w:val="18"/>
                                <w:szCs w:val="18"/>
                              </w:rPr>
                              <w:t>Testscore</w:t>
                            </w:r>
                          </w:p>
                          <w:p w14:paraId="130FC76E" w14:textId="23D4AD72" w:rsidR="004105D1" w:rsidRPr="00450ED6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50ED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RSS ≥ 4</w:t>
                            </w:r>
                          </w:p>
                          <w:p w14:paraId="49A1AA74" w14:textId="05F881D6" w:rsidR="004105D1" w:rsidRPr="00450ED6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50ED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 MWT ≥ 150 m.</w:t>
                            </w:r>
                          </w:p>
                          <w:p w14:paraId="5A1512E2" w14:textId="0D381CEB" w:rsidR="004105D1" w:rsidRPr="00450ED6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50ED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Skal kunne færdes sikkert udendørs.</w:t>
                            </w:r>
                          </w:p>
                          <w:p w14:paraId="3CBA1AF8" w14:textId="71A557BD" w:rsidR="004105D1" w:rsidRP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spacing w:before="240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4105D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Testscoren er sat lavt for at rumme de borger, som fysisk givetvis ville kunne præstere bedre, men deres mentale udfordringer f.eks. manglende initiativ/motivation</w:t>
                            </w:r>
                            <w:r w:rsidRPr="004105D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4105D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gør, at borger fysisk præstere lavt.</w:t>
                            </w:r>
                            <w:r w:rsidRPr="004105D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2059AA70" w14:textId="786B163F" w:rsidR="004105D1" w:rsidRPr="00450ED6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50ED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Borger skal fysisk og psykisk kunne formå at indgå på hold.</w:t>
                            </w:r>
                          </w:p>
                          <w:p w14:paraId="2AEC60DB" w14:textId="77777777" w:rsidR="004105D1" w:rsidRPr="00EB2DAE" w:rsidRDefault="004105D1" w:rsidP="004105D1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94C870D" w14:textId="77777777" w:rsidR="004105D1" w:rsidRPr="007B3B7E" w:rsidRDefault="004105D1" w:rsidP="004105D1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</w:p>
                          <w:p w14:paraId="17E5E13B" w14:textId="77777777" w:rsidR="004105D1" w:rsidRPr="007B3B7E" w:rsidRDefault="004105D1" w:rsidP="004105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B78D4" id="_x0000_s1031" type="#_x0000_t202" style="position:absolute;margin-left:0;margin-top:104.3pt;width:185.3pt;height:239.5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">
                <v:textbox>
                  <w:txbxContent>
                    <w:p w14:paraId="1B7394D4" w14:textId="1D638506" w:rsidR="004105D1" w:rsidRDefault="004105D1" w:rsidP="004105D1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>Mental sundhed</w:t>
                      </w:r>
                    </w:p>
                    <w:p w14:paraId="3C213B85" w14:textId="77777777" w:rsidR="004105D1" w:rsidRDefault="004105D1" w:rsidP="004105D1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10 uger, 2 x ugentligt.</w:t>
                      </w:r>
                    </w:p>
                    <w:p w14:paraId="61F52120" w14:textId="3E3C6658" w:rsidR="004105D1" w:rsidRDefault="004105D1" w:rsidP="004105D1">
                      <w:pPr>
                        <w:spacing w:after="0"/>
                        <w:rPr>
                          <w:rFonts w:ascii="Verdana" w:hAnsi="Verdana"/>
                          <w:color w:val="00427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4271"/>
                          <w:sz w:val="18"/>
                          <w:szCs w:val="18"/>
                        </w:rPr>
                        <w:t>Testscore</w:t>
                      </w:r>
                    </w:p>
                    <w:p w14:paraId="130FC76E" w14:textId="23D4AD72" w:rsidR="004105D1" w:rsidRPr="00450ED6" w:rsidRDefault="004105D1" w:rsidP="004105D1">
                      <w:pPr>
                        <w:pStyle w:val="Listeafsnit"/>
                        <w:numPr>
                          <w:ilvl w:val="0"/>
                          <w:numId w:val="13"/>
                        </w:num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50ED6">
                        <w:rPr>
                          <w:rFonts w:ascii="Verdana" w:hAnsi="Verdana"/>
                          <w:sz w:val="18"/>
                          <w:szCs w:val="18"/>
                        </w:rPr>
                        <w:t>RSS ≥ 4</w:t>
                      </w:r>
                    </w:p>
                    <w:p w14:paraId="49A1AA74" w14:textId="05F881D6" w:rsidR="004105D1" w:rsidRPr="00450ED6" w:rsidRDefault="004105D1" w:rsidP="004105D1">
                      <w:pPr>
                        <w:pStyle w:val="Listeafsnit"/>
                        <w:numPr>
                          <w:ilvl w:val="0"/>
                          <w:numId w:val="13"/>
                        </w:num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50ED6">
                        <w:rPr>
                          <w:rFonts w:ascii="Verdana" w:hAnsi="Verdana"/>
                          <w:sz w:val="18"/>
                          <w:szCs w:val="18"/>
                        </w:rPr>
                        <w:t>6 MWT ≥ 150 m.</w:t>
                      </w:r>
                    </w:p>
                    <w:p w14:paraId="5A1512E2" w14:textId="0D381CEB" w:rsidR="004105D1" w:rsidRPr="00450ED6" w:rsidRDefault="004105D1" w:rsidP="004105D1">
                      <w:pPr>
                        <w:pStyle w:val="Listeafsnit"/>
                        <w:numPr>
                          <w:ilvl w:val="0"/>
                          <w:numId w:val="13"/>
                        </w:num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50ED6">
                        <w:rPr>
                          <w:rFonts w:ascii="Verdana" w:hAnsi="Verdana"/>
                          <w:sz w:val="18"/>
                          <w:szCs w:val="18"/>
                        </w:rPr>
                        <w:t>Skal kunne færdes sikkert udendørs.</w:t>
                      </w:r>
                    </w:p>
                    <w:p w14:paraId="3CBA1AF8" w14:textId="71A557BD" w:rsidR="004105D1" w:rsidRPr="004105D1" w:rsidRDefault="004105D1" w:rsidP="004105D1">
                      <w:pPr>
                        <w:pStyle w:val="Listeafsnit"/>
                        <w:numPr>
                          <w:ilvl w:val="0"/>
                          <w:numId w:val="13"/>
                        </w:numPr>
                        <w:spacing w:before="240"/>
                        <w:jc w:val="both"/>
                        <w:rPr>
                          <w:rFonts w:ascii="Verdana" w:hAnsi="Verdana"/>
                        </w:rPr>
                      </w:pPr>
                      <w:r w:rsidRPr="004105D1">
                        <w:rPr>
                          <w:rFonts w:ascii="Verdana" w:hAnsi="Verdana"/>
                          <w:sz w:val="18"/>
                          <w:szCs w:val="18"/>
                        </w:rPr>
                        <w:t>Testscoren er sat lavt for at rumme de borger, som fysisk givetvis ville kunne præstere bedre, men deres mentale udfordringer f.eks. manglende initiativ/motivation</w:t>
                      </w:r>
                      <w:r w:rsidRPr="004105D1">
                        <w:rPr>
                          <w:rFonts w:ascii="Verdana" w:hAnsi="Verdana"/>
                        </w:rPr>
                        <w:t xml:space="preserve"> </w:t>
                      </w:r>
                      <w:r w:rsidRPr="004105D1">
                        <w:rPr>
                          <w:rFonts w:ascii="Verdana" w:hAnsi="Verdana"/>
                          <w:sz w:val="18"/>
                          <w:szCs w:val="18"/>
                        </w:rPr>
                        <w:t>gør, at borger fysisk præstere lavt.</w:t>
                      </w:r>
                      <w:r w:rsidRPr="004105D1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2059AA70" w14:textId="786B163F" w:rsidR="004105D1" w:rsidRPr="00450ED6" w:rsidRDefault="004105D1" w:rsidP="004105D1">
                      <w:pPr>
                        <w:pStyle w:val="Listeafsnit"/>
                        <w:numPr>
                          <w:ilvl w:val="0"/>
                          <w:numId w:val="13"/>
                        </w:num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50ED6">
                        <w:rPr>
                          <w:rFonts w:ascii="Verdana" w:hAnsi="Verdana"/>
                          <w:sz w:val="18"/>
                          <w:szCs w:val="18"/>
                        </w:rPr>
                        <w:t>Borger skal fysisk og psykisk kunne formå at indgå på hold.</w:t>
                      </w:r>
                    </w:p>
                    <w:p w14:paraId="2AEC60DB" w14:textId="77777777" w:rsidR="004105D1" w:rsidRPr="00EB2DAE" w:rsidRDefault="004105D1" w:rsidP="004105D1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94C870D" w14:textId="77777777" w:rsidR="004105D1" w:rsidRPr="007B3B7E" w:rsidRDefault="004105D1" w:rsidP="004105D1">
                      <w:pPr>
                        <w:jc w:val="both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</w:p>
                    <w:p w14:paraId="17E5E13B" w14:textId="77777777" w:rsidR="004105D1" w:rsidRPr="007B3B7E" w:rsidRDefault="004105D1" w:rsidP="004105D1"/>
                  </w:txbxContent>
                </v:textbox>
                <w10:wrap type="square" anchorx="margin"/>
              </v:shape>
            </w:pict>
          </mc:Fallback>
        </mc:AlternateContent>
      </w:r>
      <w:r w:rsidR="004105D1" w:rsidRPr="00B36230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5A07BE3" wp14:editId="362B962F">
                <wp:simplePos x="0" y="0"/>
                <wp:positionH relativeFrom="margin">
                  <wp:posOffset>4697204</wp:posOffset>
                </wp:positionH>
                <wp:positionV relativeFrom="paragraph">
                  <wp:posOffset>1352550</wp:posOffset>
                </wp:positionV>
                <wp:extent cx="2105025" cy="2175510"/>
                <wp:effectExtent l="0" t="0" r="28575" b="15240"/>
                <wp:wrapSquare wrapText="bothSides"/>
                <wp:docPr id="22" name="Tekstfel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7912A" w14:textId="6528E1C9" w:rsidR="004105D1" w:rsidRPr="003E587F" w:rsidRDefault="004105D1" w:rsidP="004105D1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4271"/>
                                <w:sz w:val="18"/>
                                <w:szCs w:val="18"/>
                              </w:rPr>
                              <w:t>Evt. andre hold</w:t>
                            </w:r>
                          </w:p>
                          <w:p w14:paraId="6AAF270C" w14:textId="604A543B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before="120" w:after="120"/>
                              <w:contextualSpacing w:val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Hvis borgers psykiske problemstilling er tilpas velbehandlet, og borger reelt kun har brug for at bedre den fysiske funktionsevne, kan borger tildeles f.eks. følgende:</w:t>
                            </w:r>
                          </w:p>
                          <w:p w14:paraId="6888ED29" w14:textId="73515916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spacing w:before="120" w:after="120"/>
                              <w:contextualSpacing w:val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Sund-hold 1 eller 2.</w:t>
                            </w:r>
                          </w:p>
                          <w:p w14:paraId="52E898B5" w14:textId="60DB1376" w:rsid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spacing w:before="120" w:after="120"/>
                              <w:contextualSpacing w:val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Med/geri 1 eller 2.</w:t>
                            </w:r>
                          </w:p>
                          <w:p w14:paraId="5550C836" w14:textId="1C38D992" w:rsidR="004105D1" w:rsidRPr="004105D1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spacing w:before="120" w:after="120"/>
                              <w:contextualSpacing w:val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Andre ortopædkirurgiske hold, hvis GOP også henviser til det.</w:t>
                            </w:r>
                          </w:p>
                          <w:p w14:paraId="5C79D4A5" w14:textId="77777777" w:rsidR="004105D1" w:rsidRPr="007B3B7E" w:rsidRDefault="004105D1" w:rsidP="004105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7BE3" id="Tekstfelt 22" o:spid="_x0000_s1032" type="#_x0000_t202" style="position:absolute;margin-left:369.85pt;margin-top:106.5pt;width:165.75pt;height:171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">
                <v:textbox>
                  <w:txbxContent>
                    <w:p w14:paraId="43D7912A" w14:textId="6528E1C9" w:rsidR="004105D1" w:rsidRPr="003E587F" w:rsidRDefault="004105D1" w:rsidP="004105D1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4271"/>
                          <w:sz w:val="18"/>
                          <w:szCs w:val="18"/>
                        </w:rPr>
                        <w:t>Evt. andre hold</w:t>
                      </w:r>
                    </w:p>
                    <w:p w14:paraId="6AAF270C" w14:textId="604A543B" w:rsidR="004105D1" w:rsidRDefault="004105D1" w:rsidP="004105D1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before="120" w:after="120"/>
                        <w:contextualSpacing w:val="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Hvis borgers psykiske problemstilling er tilpas velbehandlet, og borger reelt kun har brug for at bedre den fysiske funktionsevne, kan borger tildeles f.eks. følgende:</w:t>
                      </w:r>
                    </w:p>
                    <w:p w14:paraId="6888ED29" w14:textId="73515916" w:rsidR="004105D1" w:rsidRDefault="004105D1" w:rsidP="004105D1">
                      <w:pPr>
                        <w:pStyle w:val="Listeafsnit"/>
                        <w:numPr>
                          <w:ilvl w:val="0"/>
                          <w:numId w:val="12"/>
                        </w:numPr>
                        <w:spacing w:before="120" w:after="120"/>
                        <w:contextualSpacing w:val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Sund-hold 1 eller 2.</w:t>
                      </w:r>
                    </w:p>
                    <w:p w14:paraId="52E898B5" w14:textId="60DB1376" w:rsidR="004105D1" w:rsidRDefault="004105D1" w:rsidP="004105D1">
                      <w:pPr>
                        <w:pStyle w:val="Listeafsnit"/>
                        <w:numPr>
                          <w:ilvl w:val="0"/>
                          <w:numId w:val="12"/>
                        </w:numPr>
                        <w:spacing w:before="120" w:after="120"/>
                        <w:contextualSpacing w:val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Med/geri 1 eller 2.</w:t>
                      </w:r>
                    </w:p>
                    <w:p w14:paraId="5550C836" w14:textId="1C38D992" w:rsidR="004105D1" w:rsidRPr="004105D1" w:rsidRDefault="004105D1" w:rsidP="004105D1">
                      <w:pPr>
                        <w:pStyle w:val="Listeafsnit"/>
                        <w:numPr>
                          <w:ilvl w:val="0"/>
                          <w:numId w:val="12"/>
                        </w:numPr>
                        <w:spacing w:before="120" w:after="120"/>
                        <w:contextualSpacing w:val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Andre ortopædkirurgiske hold, hvis GOP også henviser til det.</w:t>
                      </w:r>
                    </w:p>
                    <w:p w14:paraId="5C79D4A5" w14:textId="77777777" w:rsidR="004105D1" w:rsidRPr="007B3B7E" w:rsidRDefault="004105D1" w:rsidP="004105D1"/>
                  </w:txbxContent>
                </v:textbox>
                <w10:wrap type="square" anchorx="margin"/>
              </v:shape>
            </w:pict>
          </mc:Fallback>
        </mc:AlternateContent>
      </w:r>
      <w:r w:rsidR="004105D1" w:rsidRPr="00B36230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51603C8" wp14:editId="412D46AA">
                <wp:simplePos x="0" y="0"/>
                <wp:positionH relativeFrom="margin">
                  <wp:posOffset>4745355</wp:posOffset>
                </wp:positionH>
                <wp:positionV relativeFrom="paragraph">
                  <wp:posOffset>-1416050</wp:posOffset>
                </wp:positionV>
                <wp:extent cx="2054860" cy="1828800"/>
                <wp:effectExtent l="0" t="0" r="21590" b="19050"/>
                <wp:wrapNone/>
                <wp:docPr id="1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B049F" w14:textId="77777777" w:rsidR="004105D1" w:rsidRPr="00F13CC5" w:rsidRDefault="004105D1" w:rsidP="004105D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13CC5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Kontroltider eller afslutning</w:t>
                            </w:r>
                          </w:p>
                          <w:p w14:paraId="521D049A" w14:textId="77777777" w:rsidR="004105D1" w:rsidRPr="00FB5BDE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5BD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Borgers ønske eller ud fra vores vurdering tilbydes max. 5 kontroltider indenfor en 3 måneders periode eller afsluttes efter 1. us. </w:t>
                            </w:r>
                          </w:p>
                          <w:p w14:paraId="3E4674AB" w14:textId="77777777" w:rsidR="004105D1" w:rsidRPr="00FB5BDE" w:rsidRDefault="004105D1" w:rsidP="004105D1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5BD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Vurderingen kan være ud fra, om borger har opnået sit habituelle funktionsniveau og/eller i test score følgende: 6 MWT ≥ 450 m og/eller RSS ≥ 10.</w:t>
                            </w:r>
                          </w:p>
                          <w:p w14:paraId="2FF68D1A" w14:textId="77777777" w:rsidR="004105D1" w:rsidRPr="00B36230" w:rsidRDefault="004105D1" w:rsidP="004105D1">
                            <w:r>
                              <w:t xml:space="preserve"> </w:t>
                            </w:r>
                          </w:p>
                          <w:p w14:paraId="208FF524" w14:textId="77777777" w:rsidR="004105D1" w:rsidRPr="00B36230" w:rsidRDefault="004105D1" w:rsidP="004105D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03C8" id="_x0000_s1033" type="#_x0000_t202" style="position:absolute;margin-left:373.65pt;margin-top:-111.5pt;width:161.8pt;height:2in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">
                <v:textbox>
                  <w:txbxContent>
                    <w:p w14:paraId="0BEB049F" w14:textId="77777777" w:rsidR="004105D1" w:rsidRPr="00F13CC5" w:rsidRDefault="004105D1" w:rsidP="004105D1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F13CC5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Kontroltider eller afslutning</w:t>
                      </w:r>
                    </w:p>
                    <w:p w14:paraId="521D049A" w14:textId="77777777" w:rsidR="004105D1" w:rsidRPr="00FB5BDE" w:rsidRDefault="004105D1" w:rsidP="004105D1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5BD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Borgers ønske eller ud fra vores vurdering tilbydes max. 5 kontroltider indenfor en 3 måneders periode eller afsluttes efter 1. us. </w:t>
                      </w:r>
                    </w:p>
                    <w:p w14:paraId="3E4674AB" w14:textId="77777777" w:rsidR="004105D1" w:rsidRPr="00FB5BDE" w:rsidRDefault="004105D1" w:rsidP="004105D1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40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5BDE">
                        <w:rPr>
                          <w:rFonts w:ascii="Verdana" w:hAnsi="Verdana"/>
                          <w:sz w:val="18"/>
                          <w:szCs w:val="18"/>
                        </w:rPr>
                        <w:t>Vurderingen kan være ud fra, om borger har opnået sit habituelle funktionsniveau og/eller i test score følgende: 6 MWT ≥ 450 m og/eller RSS ≥ 10.</w:t>
                      </w:r>
                    </w:p>
                    <w:p w14:paraId="2FF68D1A" w14:textId="77777777" w:rsidR="004105D1" w:rsidRPr="00B36230" w:rsidRDefault="004105D1" w:rsidP="004105D1">
                      <w:r>
                        <w:t xml:space="preserve"> </w:t>
                      </w:r>
                    </w:p>
                    <w:p w14:paraId="208FF524" w14:textId="77777777" w:rsidR="004105D1" w:rsidRPr="00B36230" w:rsidRDefault="004105D1" w:rsidP="004105D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77C">
        <w:tab/>
      </w:r>
    </w:p>
    <w:p w14:paraId="27248588" w14:textId="12963026" w:rsidR="00B3377C" w:rsidRDefault="00526D00" w:rsidP="00DA509E">
      <w:pPr>
        <w:tabs>
          <w:tab w:val="left" w:pos="3161"/>
        </w:tabs>
        <w:spacing w:after="12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color w:val="004271"/>
          <w:sz w:val="24"/>
          <w:szCs w:val="24"/>
        </w:rPr>
        <w:lastRenderedPageBreak/>
        <w:t>Relevant viden ift. 1. undersøgelse og intervention</w:t>
      </w:r>
    </w:p>
    <w:p w14:paraId="07C632D8" w14:textId="71656C9C" w:rsidR="00105A98" w:rsidRPr="001A2614" w:rsidRDefault="00105A98" w:rsidP="009445C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 xml:space="preserve">I den fysioterapeutiske </w:t>
      </w:r>
      <w:r w:rsidR="00DA509E">
        <w:rPr>
          <w:rFonts w:ascii="Verdana" w:hAnsi="Verdana"/>
          <w:sz w:val="20"/>
          <w:szCs w:val="20"/>
        </w:rPr>
        <w:t xml:space="preserve">undersøgelse og </w:t>
      </w:r>
      <w:r w:rsidRPr="001A2614">
        <w:rPr>
          <w:rFonts w:ascii="Verdana" w:hAnsi="Verdana"/>
          <w:sz w:val="20"/>
          <w:szCs w:val="20"/>
        </w:rPr>
        <w:t xml:space="preserve">behandling </w:t>
      </w:r>
      <w:r w:rsidR="00DA509E">
        <w:rPr>
          <w:rFonts w:ascii="Verdana" w:hAnsi="Verdana"/>
          <w:sz w:val="20"/>
          <w:szCs w:val="20"/>
        </w:rPr>
        <w:t>ift.</w:t>
      </w:r>
      <w:r w:rsidRPr="001A2614">
        <w:rPr>
          <w:rFonts w:ascii="Verdana" w:hAnsi="Verdana"/>
          <w:sz w:val="20"/>
          <w:szCs w:val="20"/>
        </w:rPr>
        <w:t xml:space="preserve"> borgere med en psykiatrisk diagnose, er der både fokus på fysisk aktivitet og kropsterapi.</w:t>
      </w:r>
    </w:p>
    <w:p w14:paraId="55AAB85E" w14:textId="385E518A" w:rsidR="00105A98" w:rsidRPr="001A2614" w:rsidRDefault="00105A98" w:rsidP="006F7CEE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 xml:space="preserve">Fysisk aktivitet vurderes at have god effekt på såvel den specifikke psykiske sygdom som på livsstilsrelaterede sygdomme, som personer med psykiske sygdom i særlig grad rammes af. </w:t>
      </w:r>
    </w:p>
    <w:p w14:paraId="156AF37A" w14:textId="70595346" w:rsidR="006F7CEE" w:rsidRPr="001A2614" w:rsidRDefault="006F7CEE" w:rsidP="006F7CEE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theme="minorHAnsi"/>
          <w:sz w:val="20"/>
          <w:szCs w:val="20"/>
        </w:rPr>
      </w:pPr>
      <w:r w:rsidRPr="001A2614">
        <w:rPr>
          <w:rFonts w:ascii="Verdana" w:hAnsi="Verdana" w:cstheme="minorHAnsi"/>
          <w:sz w:val="20"/>
          <w:szCs w:val="20"/>
        </w:rPr>
        <w:t xml:space="preserve">De almindelige råd om fysisk aktivitet gælder i udgangspunktet også for </w:t>
      </w:r>
      <w:r w:rsidR="00DA509E">
        <w:rPr>
          <w:rFonts w:ascii="Verdana" w:hAnsi="Verdana" w:cstheme="minorHAnsi"/>
          <w:sz w:val="20"/>
          <w:szCs w:val="20"/>
        </w:rPr>
        <w:t>borgere</w:t>
      </w:r>
      <w:r w:rsidRPr="001A2614">
        <w:rPr>
          <w:rFonts w:ascii="Verdana" w:hAnsi="Verdana" w:cstheme="minorHAnsi"/>
          <w:sz w:val="20"/>
          <w:szCs w:val="20"/>
        </w:rPr>
        <w:t xml:space="preserve"> med </w:t>
      </w:r>
      <w:r w:rsidR="001244C6">
        <w:rPr>
          <w:rFonts w:ascii="Verdana" w:hAnsi="Verdana" w:cstheme="minorHAnsi"/>
          <w:sz w:val="20"/>
          <w:szCs w:val="20"/>
        </w:rPr>
        <w:t>psykisk sygdom</w:t>
      </w:r>
      <w:r w:rsidRPr="001A2614">
        <w:rPr>
          <w:rFonts w:ascii="Verdana" w:hAnsi="Verdana" w:cstheme="minorHAnsi"/>
          <w:sz w:val="20"/>
          <w:szCs w:val="20"/>
        </w:rPr>
        <w:t xml:space="preserve">. Det er dog vigtigt at være opmærksom på ikke at belaste en </w:t>
      </w:r>
      <w:r w:rsidR="00DA509E">
        <w:rPr>
          <w:rFonts w:ascii="Verdana" w:hAnsi="Verdana" w:cstheme="minorHAnsi"/>
          <w:sz w:val="20"/>
          <w:szCs w:val="20"/>
        </w:rPr>
        <w:t>borger</w:t>
      </w:r>
      <w:r w:rsidRPr="001A2614">
        <w:rPr>
          <w:rFonts w:ascii="Verdana" w:hAnsi="Verdana" w:cstheme="minorHAnsi"/>
          <w:sz w:val="20"/>
          <w:szCs w:val="20"/>
        </w:rPr>
        <w:t xml:space="preserve"> med </w:t>
      </w:r>
      <w:r w:rsidR="001244C6">
        <w:rPr>
          <w:rFonts w:ascii="Verdana" w:hAnsi="Verdana" w:cstheme="minorHAnsi"/>
          <w:sz w:val="20"/>
          <w:szCs w:val="20"/>
        </w:rPr>
        <w:t>psykisk sygdom</w:t>
      </w:r>
      <w:r w:rsidRPr="001A2614">
        <w:rPr>
          <w:rFonts w:ascii="Verdana" w:hAnsi="Verdana" w:cstheme="minorHAnsi"/>
          <w:sz w:val="20"/>
          <w:szCs w:val="20"/>
        </w:rPr>
        <w:t xml:space="preserve"> med en forventning om fysisk træning i de tilfælde, hvor </w:t>
      </w:r>
      <w:r w:rsidR="00DA509E">
        <w:rPr>
          <w:rFonts w:ascii="Verdana" w:hAnsi="Verdana" w:cstheme="minorHAnsi"/>
          <w:sz w:val="20"/>
          <w:szCs w:val="20"/>
        </w:rPr>
        <w:t>borgeren</w:t>
      </w:r>
      <w:r w:rsidRPr="001A2614">
        <w:rPr>
          <w:rFonts w:ascii="Verdana" w:hAnsi="Verdana" w:cstheme="minorHAnsi"/>
          <w:sz w:val="20"/>
          <w:szCs w:val="20"/>
        </w:rPr>
        <w:t xml:space="preserve"> oplever sig ude af stand til at honorere en sådan aktivitet. Det skønnes, at </w:t>
      </w:r>
      <w:r w:rsidR="00DA509E">
        <w:rPr>
          <w:rFonts w:ascii="Verdana" w:hAnsi="Verdana" w:cstheme="minorHAnsi"/>
          <w:sz w:val="20"/>
          <w:szCs w:val="20"/>
        </w:rPr>
        <w:t>borgeren</w:t>
      </w:r>
      <w:r w:rsidRPr="001A2614">
        <w:rPr>
          <w:rFonts w:ascii="Verdana" w:hAnsi="Verdana" w:cstheme="minorHAnsi"/>
          <w:sz w:val="20"/>
          <w:szCs w:val="20"/>
        </w:rPr>
        <w:t xml:space="preserve"> i udgangspunktet må være motiver</w:t>
      </w:r>
      <w:r w:rsidR="00DA509E">
        <w:rPr>
          <w:rFonts w:ascii="Verdana" w:hAnsi="Verdana" w:cstheme="minorHAnsi"/>
          <w:sz w:val="20"/>
          <w:szCs w:val="20"/>
        </w:rPr>
        <w:t>et</w:t>
      </w:r>
      <w:r w:rsidRPr="001A2614">
        <w:rPr>
          <w:rFonts w:ascii="Verdana" w:hAnsi="Verdana" w:cstheme="minorHAnsi"/>
          <w:sz w:val="20"/>
          <w:szCs w:val="20"/>
        </w:rPr>
        <w:t xml:space="preserve"> for </w:t>
      </w:r>
      <w:r w:rsidR="001244C6">
        <w:rPr>
          <w:rFonts w:ascii="Verdana" w:hAnsi="Verdana" w:cstheme="minorHAnsi"/>
          <w:sz w:val="20"/>
          <w:szCs w:val="20"/>
        </w:rPr>
        <w:t xml:space="preserve">fysisk </w:t>
      </w:r>
      <w:r w:rsidRPr="001A2614">
        <w:rPr>
          <w:rFonts w:ascii="Verdana" w:hAnsi="Verdana" w:cstheme="minorHAnsi"/>
          <w:sz w:val="20"/>
          <w:szCs w:val="20"/>
        </w:rPr>
        <w:t xml:space="preserve">træning for at kunne profitere heraf. Samtidig vil en væsentlig del af behandlingen bestå i at facilitere og støtte op om motivationen hos </w:t>
      </w:r>
      <w:r w:rsidR="00DA509E">
        <w:rPr>
          <w:rFonts w:ascii="Verdana" w:hAnsi="Verdana" w:cstheme="minorHAnsi"/>
          <w:sz w:val="20"/>
          <w:szCs w:val="20"/>
        </w:rPr>
        <w:t>borgerne</w:t>
      </w:r>
      <w:r w:rsidRPr="001A2614">
        <w:rPr>
          <w:rFonts w:ascii="Verdana" w:hAnsi="Verdana" w:cstheme="minorHAnsi"/>
          <w:sz w:val="20"/>
          <w:szCs w:val="20"/>
        </w:rPr>
        <w:t xml:space="preserve">. </w:t>
      </w:r>
    </w:p>
    <w:p w14:paraId="62A69141" w14:textId="6BD04D88" w:rsidR="00105A98" w:rsidRPr="001A2614" w:rsidRDefault="006F7CEE" w:rsidP="006F7CEE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>Kropsterapi er ligeledes en del af den f</w:t>
      </w:r>
      <w:r w:rsidR="00105A98" w:rsidRPr="001A2614">
        <w:rPr>
          <w:rFonts w:ascii="Verdana" w:hAnsi="Verdana"/>
          <w:sz w:val="20"/>
          <w:szCs w:val="20"/>
        </w:rPr>
        <w:t>ysioterap</w:t>
      </w:r>
      <w:r w:rsidRPr="001A2614">
        <w:rPr>
          <w:rFonts w:ascii="Verdana" w:hAnsi="Verdana"/>
          <w:sz w:val="20"/>
          <w:szCs w:val="20"/>
        </w:rPr>
        <w:t>eutiske undersøgelse og intervention</w:t>
      </w:r>
      <w:r w:rsidR="00105A98" w:rsidRPr="001A2614">
        <w:rPr>
          <w:rFonts w:ascii="Verdana" w:hAnsi="Verdana"/>
          <w:sz w:val="20"/>
          <w:szCs w:val="20"/>
        </w:rPr>
        <w:t xml:space="preserve"> til personer med psykisk sygdom</w:t>
      </w:r>
      <w:r w:rsidR="00475C5A" w:rsidRPr="001A2614">
        <w:rPr>
          <w:rFonts w:ascii="Verdana" w:hAnsi="Verdana"/>
          <w:sz w:val="20"/>
          <w:szCs w:val="20"/>
        </w:rPr>
        <w:t>, da</w:t>
      </w:r>
      <w:r w:rsidRPr="001A2614">
        <w:rPr>
          <w:rFonts w:ascii="Verdana" w:hAnsi="Verdana"/>
          <w:sz w:val="20"/>
          <w:szCs w:val="20"/>
        </w:rPr>
        <w:t xml:space="preserve"> </w:t>
      </w:r>
      <w:r w:rsidR="00475C5A" w:rsidRPr="001A2614">
        <w:rPr>
          <w:rFonts w:ascii="Verdana" w:hAnsi="Verdana"/>
          <w:sz w:val="20"/>
          <w:szCs w:val="20"/>
        </w:rPr>
        <w:t>p</w:t>
      </w:r>
      <w:r w:rsidR="00105A98" w:rsidRPr="001A2614">
        <w:rPr>
          <w:rFonts w:ascii="Verdana" w:hAnsi="Verdana"/>
          <w:sz w:val="20"/>
          <w:szCs w:val="20"/>
        </w:rPr>
        <w:t>sykisk sygdom er kendetegnet ved komplekse problemstillinger. Mange af disse</w:t>
      </w:r>
      <w:r w:rsidR="00484854" w:rsidRPr="001A2614">
        <w:rPr>
          <w:rFonts w:ascii="Verdana" w:hAnsi="Verdana"/>
          <w:sz w:val="20"/>
          <w:szCs w:val="20"/>
        </w:rPr>
        <w:t xml:space="preserve"> problemstillinger</w:t>
      </w:r>
      <w:r w:rsidR="00105A98" w:rsidRPr="001A2614">
        <w:rPr>
          <w:rFonts w:ascii="Verdana" w:hAnsi="Verdana"/>
          <w:sz w:val="20"/>
          <w:szCs w:val="20"/>
        </w:rPr>
        <w:t xml:space="preserve"> kommer til udtryk i kroppen, hvor fysioterapeuter har redskaber til, med kroppen som indfaldsvinkel, at behandle disse og til at støtte </w:t>
      </w:r>
      <w:r w:rsidR="00DA509E">
        <w:rPr>
          <w:rFonts w:ascii="Verdana" w:hAnsi="Verdana"/>
          <w:sz w:val="20"/>
          <w:szCs w:val="20"/>
        </w:rPr>
        <w:t>borgerne</w:t>
      </w:r>
      <w:r w:rsidR="00105A98" w:rsidRPr="001A2614">
        <w:rPr>
          <w:rFonts w:ascii="Verdana" w:hAnsi="Verdana"/>
          <w:sz w:val="20"/>
          <w:szCs w:val="20"/>
        </w:rPr>
        <w:t xml:space="preserve"> i at mestre svære livssituationer. </w:t>
      </w:r>
    </w:p>
    <w:p w14:paraId="08C17DCE" w14:textId="2051B46E" w:rsidR="00105A98" w:rsidRPr="001A2614" w:rsidRDefault="00105A98" w:rsidP="006F7CEE">
      <w:pPr>
        <w:spacing w:after="0" w:line="360" w:lineRule="auto"/>
        <w:jc w:val="both"/>
        <w:rPr>
          <w:rFonts w:ascii="Verdana" w:hAnsi="Verdana" w:cs="AGaramond-Regular"/>
          <w:sz w:val="20"/>
          <w:szCs w:val="20"/>
        </w:rPr>
      </w:pPr>
      <w:r w:rsidRPr="001A2614">
        <w:rPr>
          <w:rFonts w:ascii="Verdana" w:hAnsi="Verdana" w:cs="AGaramond-Regular"/>
          <w:sz w:val="20"/>
          <w:szCs w:val="20"/>
        </w:rPr>
        <w:t>Kropsterapi kan benyttes til borgere med kraftige muskulære spændinger og borgere, som har brug for råd og øvelser med fokus på vejrtrækning og kropsbevidsthed.</w:t>
      </w:r>
    </w:p>
    <w:p w14:paraId="020403A2" w14:textId="770DABDA" w:rsidR="00105A98" w:rsidRPr="001A2614" w:rsidRDefault="00105A98" w:rsidP="00526D00">
      <w:pPr>
        <w:spacing w:after="0" w:line="360" w:lineRule="auto"/>
        <w:jc w:val="both"/>
        <w:rPr>
          <w:rFonts w:ascii="Verdana" w:hAnsi="Verdana" w:cs="AGaramond-Regular"/>
          <w:sz w:val="20"/>
          <w:szCs w:val="20"/>
        </w:rPr>
      </w:pPr>
      <w:r w:rsidRPr="001A2614">
        <w:rPr>
          <w:rFonts w:ascii="Verdana" w:hAnsi="Verdana" w:cs="AGaramond-Regular"/>
          <w:sz w:val="20"/>
          <w:szCs w:val="20"/>
        </w:rPr>
        <w:t>Kropsterapi omfatter afspændingsteknikker, terapeutisk berøring, vejrtrækningsteknikker og kropsbevidsthedstræning</w:t>
      </w:r>
      <w:r w:rsidR="006F7CEE" w:rsidRPr="001A2614">
        <w:rPr>
          <w:rFonts w:ascii="Verdana" w:hAnsi="Verdana" w:cs="AGaramond-Regular"/>
          <w:sz w:val="20"/>
          <w:szCs w:val="20"/>
        </w:rPr>
        <w:t>. Af behandlingskoncepter anvendes ofte indfaldsvinkler fra</w:t>
      </w:r>
      <w:r w:rsidRPr="001A2614">
        <w:rPr>
          <w:rFonts w:ascii="Verdana" w:hAnsi="Verdana" w:cs="AGaramond-Regular"/>
          <w:sz w:val="20"/>
          <w:szCs w:val="20"/>
        </w:rPr>
        <w:t xml:space="preserve"> Body </w:t>
      </w:r>
      <w:proofErr w:type="spellStart"/>
      <w:r w:rsidRPr="001A2614">
        <w:rPr>
          <w:rFonts w:ascii="Verdana" w:hAnsi="Verdana" w:cs="AGaramond-Regular"/>
          <w:sz w:val="20"/>
          <w:szCs w:val="20"/>
        </w:rPr>
        <w:t>Awarness</w:t>
      </w:r>
      <w:proofErr w:type="spellEnd"/>
      <w:r w:rsidRPr="001A2614">
        <w:rPr>
          <w:rFonts w:ascii="Verdana" w:hAnsi="Verdana" w:cs="AGaramond-Regular"/>
          <w:sz w:val="20"/>
          <w:szCs w:val="20"/>
        </w:rPr>
        <w:t xml:space="preserve"> Therapy</w:t>
      </w:r>
      <w:r w:rsidR="00A761E6" w:rsidRPr="001A2614">
        <w:rPr>
          <w:rFonts w:ascii="Verdana" w:hAnsi="Verdana" w:cs="AGaramond-Regular"/>
          <w:sz w:val="20"/>
          <w:szCs w:val="20"/>
        </w:rPr>
        <w:t xml:space="preserve"> (BBAT)</w:t>
      </w:r>
      <w:r w:rsidR="006F7CEE" w:rsidRPr="001A2614">
        <w:rPr>
          <w:rFonts w:ascii="Verdana" w:hAnsi="Verdana" w:cs="AGaramond-Regular"/>
          <w:sz w:val="20"/>
          <w:szCs w:val="20"/>
        </w:rPr>
        <w:t xml:space="preserve">, afspænding, grounding og mindfulness. Det kan </w:t>
      </w:r>
      <w:r w:rsidR="00475C5A" w:rsidRPr="001A2614">
        <w:rPr>
          <w:rFonts w:ascii="Verdana" w:hAnsi="Verdana" w:cs="AGaramond-Regular"/>
          <w:sz w:val="20"/>
          <w:szCs w:val="20"/>
        </w:rPr>
        <w:t xml:space="preserve">hertil </w:t>
      </w:r>
      <w:r w:rsidR="006F7CEE" w:rsidRPr="001A2614">
        <w:rPr>
          <w:rFonts w:ascii="Verdana" w:hAnsi="Verdana" w:cs="AGaramond-Regular"/>
          <w:sz w:val="20"/>
          <w:szCs w:val="20"/>
        </w:rPr>
        <w:t>overvejes om øvelser fra Fysio Flow også kunne være relevante at inddrage i et genoptræningsforløb til borgere med psykiatrisk diagnose.</w:t>
      </w:r>
      <w:r w:rsidR="009445C3" w:rsidRPr="001A2614">
        <w:rPr>
          <w:rFonts w:ascii="Verdana" w:hAnsi="Verdana" w:cs="AGaramond-Regular"/>
          <w:sz w:val="20"/>
          <w:szCs w:val="20"/>
        </w:rPr>
        <w:t xml:space="preserve"> </w:t>
      </w:r>
    </w:p>
    <w:p w14:paraId="1D228510" w14:textId="5D468699" w:rsidR="00526D00" w:rsidRDefault="006F7CEE" w:rsidP="00526D00">
      <w:pPr>
        <w:spacing w:after="280" w:line="360" w:lineRule="auto"/>
        <w:jc w:val="both"/>
        <w:rPr>
          <w:rFonts w:ascii="Verdana" w:hAnsi="Verdana"/>
          <w:sz w:val="20"/>
          <w:szCs w:val="20"/>
        </w:rPr>
      </w:pPr>
      <w:r w:rsidRPr="00526D00">
        <w:rPr>
          <w:rFonts w:ascii="Verdana" w:hAnsi="Verdana"/>
          <w:sz w:val="20"/>
          <w:szCs w:val="20"/>
        </w:rPr>
        <w:t xml:space="preserve">Til undersøgelsesdelen kan det </w:t>
      </w:r>
      <w:r w:rsidR="001A2614" w:rsidRPr="00526D00">
        <w:rPr>
          <w:rFonts w:ascii="Verdana" w:hAnsi="Verdana"/>
          <w:sz w:val="20"/>
          <w:szCs w:val="20"/>
        </w:rPr>
        <w:t>anbefales</w:t>
      </w:r>
      <w:r w:rsidRPr="00526D00">
        <w:rPr>
          <w:rFonts w:ascii="Verdana" w:hAnsi="Verdana"/>
          <w:sz w:val="20"/>
          <w:szCs w:val="20"/>
        </w:rPr>
        <w:t xml:space="preserve"> at orientere sig i den ressourceorienterede kropsundersøgelse (ROK) af </w:t>
      </w:r>
      <w:r w:rsidR="00526D00" w:rsidRPr="00526D00">
        <w:rPr>
          <w:rFonts w:ascii="Verdana" w:hAnsi="Verdana"/>
          <w:sz w:val="20"/>
          <w:szCs w:val="20"/>
        </w:rPr>
        <w:t>B</w:t>
      </w:r>
      <w:r w:rsidRPr="00526D00">
        <w:rPr>
          <w:rFonts w:ascii="Verdana" w:hAnsi="Verdana"/>
          <w:sz w:val="20"/>
          <w:szCs w:val="20"/>
        </w:rPr>
        <w:t xml:space="preserve">erit </w:t>
      </w:r>
      <w:r w:rsidR="00526D00" w:rsidRPr="00526D00">
        <w:rPr>
          <w:rFonts w:ascii="Verdana" w:hAnsi="Verdana"/>
          <w:sz w:val="20"/>
          <w:szCs w:val="20"/>
        </w:rPr>
        <w:t>B</w:t>
      </w:r>
      <w:r w:rsidRPr="00526D00">
        <w:rPr>
          <w:rFonts w:ascii="Verdana" w:hAnsi="Verdana"/>
          <w:sz w:val="20"/>
          <w:szCs w:val="20"/>
        </w:rPr>
        <w:t>unkan</w:t>
      </w:r>
      <w:r w:rsidR="00526D00" w:rsidRPr="00526D00">
        <w:rPr>
          <w:rFonts w:ascii="Verdana" w:hAnsi="Verdana"/>
          <w:sz w:val="20"/>
          <w:szCs w:val="20"/>
        </w:rPr>
        <w:t>. Der kan ligeledes hentes inspiration fra undersøgelsesmetoderne BAS MQ-E og BARS-MH, der er udviklet i tilknytning til BBAT. Se uddybning i</w:t>
      </w:r>
      <w:r w:rsidR="00526D00">
        <w:rPr>
          <w:rFonts w:ascii="Verdana" w:hAnsi="Verdana"/>
          <w:sz w:val="20"/>
          <w:szCs w:val="20"/>
        </w:rPr>
        <w:t xml:space="preserve"> den</w:t>
      </w:r>
      <w:r w:rsidR="00526D00" w:rsidRPr="00526D00">
        <w:rPr>
          <w:rFonts w:ascii="Verdana" w:hAnsi="Verdana"/>
          <w:sz w:val="20"/>
          <w:szCs w:val="20"/>
        </w:rPr>
        <w:t xml:space="preserve"> faglig</w:t>
      </w:r>
      <w:r w:rsidR="00526D00">
        <w:rPr>
          <w:rFonts w:ascii="Verdana" w:hAnsi="Verdana"/>
          <w:sz w:val="20"/>
          <w:szCs w:val="20"/>
        </w:rPr>
        <w:t>e</w:t>
      </w:r>
      <w:r w:rsidR="00526D00" w:rsidRPr="00526D00">
        <w:rPr>
          <w:rFonts w:ascii="Verdana" w:hAnsi="Verdana"/>
          <w:sz w:val="20"/>
          <w:szCs w:val="20"/>
        </w:rPr>
        <w:t xml:space="preserve"> standard for psykiatri og kapitel 34 i bogen ”</w:t>
      </w:r>
      <w:r w:rsidR="00526D00">
        <w:rPr>
          <w:rFonts w:ascii="Verdana" w:hAnsi="Verdana"/>
          <w:sz w:val="20"/>
          <w:szCs w:val="20"/>
        </w:rPr>
        <w:t>B</w:t>
      </w:r>
      <w:r w:rsidR="00526D00" w:rsidRPr="00526D00">
        <w:rPr>
          <w:rFonts w:ascii="Verdana" w:hAnsi="Verdana"/>
          <w:sz w:val="20"/>
          <w:szCs w:val="20"/>
        </w:rPr>
        <w:t xml:space="preserve">asisbog i fysioterapi”, som står i genoptræningsenhedens bogskab. </w:t>
      </w:r>
    </w:p>
    <w:p w14:paraId="07C2CE98" w14:textId="2D472350" w:rsidR="001B0514" w:rsidRPr="00526D00" w:rsidRDefault="00526D00" w:rsidP="00526D00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color w:val="004271"/>
          <w:sz w:val="24"/>
          <w:szCs w:val="24"/>
        </w:rPr>
        <w:t>Test</w:t>
      </w:r>
    </w:p>
    <w:p w14:paraId="569DE984" w14:textId="02153E19" w:rsidR="00753950" w:rsidRPr="00526D00" w:rsidRDefault="00753950" w:rsidP="001A2614">
      <w:pPr>
        <w:spacing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526D00">
        <w:rPr>
          <w:rFonts w:ascii="Verdana" w:hAnsi="Verdana"/>
          <w:b/>
          <w:bCs/>
          <w:sz w:val="20"/>
          <w:szCs w:val="20"/>
        </w:rPr>
        <w:t>Fokusområde fysisk aktivitet</w:t>
      </w:r>
      <w:r w:rsidR="00860506" w:rsidRPr="00526D00">
        <w:rPr>
          <w:rFonts w:ascii="Verdana" w:hAnsi="Verdana"/>
          <w:b/>
          <w:bCs/>
          <w:sz w:val="20"/>
          <w:szCs w:val="20"/>
        </w:rPr>
        <w:t>:</w:t>
      </w:r>
    </w:p>
    <w:p w14:paraId="03145A81" w14:textId="652C325E" w:rsidR="00753950" w:rsidRPr="001A2614" w:rsidRDefault="00753950" w:rsidP="001A2614">
      <w:pPr>
        <w:pStyle w:val="Listeafsnit"/>
        <w:numPr>
          <w:ilvl w:val="0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>6 MWT</w:t>
      </w:r>
      <w:r w:rsidR="00526D00">
        <w:rPr>
          <w:rFonts w:ascii="Verdana" w:hAnsi="Verdana"/>
          <w:sz w:val="20"/>
          <w:szCs w:val="20"/>
        </w:rPr>
        <w:t>, husk at indskrive resultat i testskema i Nexus</w:t>
      </w:r>
      <w:r w:rsidRPr="001A2614">
        <w:rPr>
          <w:rFonts w:ascii="Verdana" w:hAnsi="Verdana"/>
          <w:sz w:val="20"/>
          <w:szCs w:val="20"/>
        </w:rPr>
        <w:t>.</w:t>
      </w:r>
    </w:p>
    <w:p w14:paraId="3EE0A968" w14:textId="71796036" w:rsidR="00753950" w:rsidRPr="00526D00" w:rsidRDefault="00753950" w:rsidP="00526D00">
      <w:pPr>
        <w:pStyle w:val="Listeafsnit"/>
        <w:numPr>
          <w:ilvl w:val="0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>RSS</w:t>
      </w:r>
      <w:r w:rsidR="00526D00">
        <w:rPr>
          <w:rFonts w:ascii="Verdana" w:hAnsi="Verdana"/>
          <w:sz w:val="20"/>
          <w:szCs w:val="20"/>
        </w:rPr>
        <w:t>, husk at indskrive resultat i testskema i Nexus</w:t>
      </w:r>
      <w:r w:rsidR="00526D00" w:rsidRPr="001A2614">
        <w:rPr>
          <w:rFonts w:ascii="Verdana" w:hAnsi="Verdana"/>
          <w:sz w:val="20"/>
          <w:szCs w:val="20"/>
        </w:rPr>
        <w:t>.</w:t>
      </w:r>
    </w:p>
    <w:p w14:paraId="4BCFCA82" w14:textId="684A4B9A" w:rsidR="00753950" w:rsidRPr="00526D00" w:rsidRDefault="00753950" w:rsidP="00526D00">
      <w:pPr>
        <w:pStyle w:val="Listeafsnit"/>
        <w:numPr>
          <w:ilvl w:val="0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>TUG</w:t>
      </w:r>
      <w:r w:rsidR="00526D00">
        <w:rPr>
          <w:rFonts w:ascii="Verdana" w:hAnsi="Verdana"/>
          <w:sz w:val="20"/>
          <w:szCs w:val="20"/>
        </w:rPr>
        <w:t>, husk at indskrive resultat i testskema i Nexus</w:t>
      </w:r>
      <w:r w:rsidR="00526D00" w:rsidRPr="001A2614">
        <w:rPr>
          <w:rFonts w:ascii="Verdana" w:hAnsi="Verdana"/>
          <w:sz w:val="20"/>
          <w:szCs w:val="20"/>
        </w:rPr>
        <w:t>.</w:t>
      </w:r>
    </w:p>
    <w:p w14:paraId="207F04DC" w14:textId="1895BBFA" w:rsidR="006F7CEE" w:rsidRPr="001A2614" w:rsidRDefault="001A2614" w:rsidP="001A2614">
      <w:pPr>
        <w:pStyle w:val="Listeafsnit"/>
        <w:numPr>
          <w:ilvl w:val="0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lastRenderedPageBreak/>
        <w:t xml:space="preserve">Evt. </w:t>
      </w:r>
      <w:bookmarkStart w:id="2" w:name="_Hlk85792975"/>
      <w:r w:rsidR="00753950" w:rsidRPr="001A2614">
        <w:rPr>
          <w:rFonts w:ascii="Verdana" w:hAnsi="Verdana"/>
          <w:sz w:val="20"/>
          <w:szCs w:val="20"/>
          <w:lang w:val="en-US"/>
        </w:rPr>
        <w:t>MCT-SIB</w:t>
      </w:r>
      <w:r>
        <w:rPr>
          <w:rFonts w:ascii="Verdana" w:hAnsi="Verdana"/>
          <w:sz w:val="20"/>
          <w:szCs w:val="20"/>
          <w:lang w:val="en-US"/>
        </w:rPr>
        <w:t xml:space="preserve"> (</w:t>
      </w:r>
      <w:r w:rsidR="006F7CEE" w:rsidRPr="001A2614">
        <w:rPr>
          <w:rFonts w:ascii="Verdana" w:hAnsi="Verdana"/>
          <w:sz w:val="20"/>
          <w:szCs w:val="20"/>
          <w:lang w:val="en-US"/>
        </w:rPr>
        <w:t>Modified Clinical Test of Sensory Interaction in Balance</w:t>
      </w:r>
      <w:r>
        <w:rPr>
          <w:rFonts w:ascii="Verdana" w:hAnsi="Verdana"/>
          <w:sz w:val="20"/>
          <w:szCs w:val="20"/>
          <w:lang w:val="en-US"/>
        </w:rPr>
        <w:t>)</w:t>
      </w:r>
      <w:r w:rsidR="006F7CEE" w:rsidRPr="001A2614">
        <w:rPr>
          <w:rFonts w:ascii="Verdana" w:hAnsi="Verdana"/>
          <w:sz w:val="20"/>
          <w:szCs w:val="20"/>
          <w:lang w:val="en-US"/>
        </w:rPr>
        <w:t>.</w:t>
      </w:r>
      <w:r w:rsidR="00475C5A" w:rsidRPr="001A2614">
        <w:rPr>
          <w:rFonts w:ascii="Verdana" w:hAnsi="Verdana"/>
          <w:sz w:val="20"/>
          <w:szCs w:val="20"/>
          <w:lang w:val="en-US"/>
        </w:rPr>
        <w:t xml:space="preserve"> </w:t>
      </w:r>
      <w:r w:rsidR="00475C5A" w:rsidRPr="001A2614">
        <w:rPr>
          <w:rFonts w:ascii="Verdana" w:hAnsi="Verdana"/>
          <w:sz w:val="20"/>
          <w:szCs w:val="20"/>
        </w:rPr>
        <w:t xml:space="preserve">4 forskellige udgangspositioner ift. at teste den statiske balance, hvor kontakten ift. underlaget </w:t>
      </w:r>
      <w:r>
        <w:rPr>
          <w:rFonts w:ascii="Verdana" w:hAnsi="Verdana"/>
          <w:sz w:val="20"/>
          <w:szCs w:val="20"/>
        </w:rPr>
        <w:t>ændres ved brug af en</w:t>
      </w:r>
      <w:r w:rsidR="00475C5A" w:rsidRPr="001A2614">
        <w:rPr>
          <w:rFonts w:ascii="Verdana" w:hAnsi="Verdana"/>
          <w:sz w:val="20"/>
          <w:szCs w:val="20"/>
        </w:rPr>
        <w:t xml:space="preserve"> airexpude. </w:t>
      </w:r>
      <w:r>
        <w:rPr>
          <w:rFonts w:ascii="Verdana" w:hAnsi="Verdana"/>
          <w:sz w:val="20"/>
          <w:szCs w:val="20"/>
        </w:rPr>
        <w:t>Testen er valgt ud fra,</w:t>
      </w:r>
      <w:r w:rsidR="00475C5A" w:rsidRPr="001A2614">
        <w:rPr>
          <w:rFonts w:ascii="Verdana" w:hAnsi="Verdana"/>
          <w:sz w:val="20"/>
          <w:szCs w:val="20"/>
        </w:rPr>
        <w:t xml:space="preserve"> at borgere med psyki</w:t>
      </w:r>
      <w:r w:rsidR="00DA509E">
        <w:rPr>
          <w:rFonts w:ascii="Verdana" w:hAnsi="Verdana"/>
          <w:sz w:val="20"/>
          <w:szCs w:val="20"/>
        </w:rPr>
        <w:t>ske</w:t>
      </w:r>
      <w:r w:rsidR="00475C5A" w:rsidRPr="001A2614">
        <w:rPr>
          <w:rFonts w:ascii="Verdana" w:hAnsi="Verdana"/>
          <w:sz w:val="20"/>
          <w:szCs w:val="20"/>
        </w:rPr>
        <w:t xml:space="preserve"> udfordringer</w:t>
      </w:r>
      <w:r>
        <w:rPr>
          <w:rFonts w:ascii="Verdana" w:hAnsi="Verdana"/>
          <w:sz w:val="20"/>
          <w:szCs w:val="20"/>
        </w:rPr>
        <w:t xml:space="preserve"> kan</w:t>
      </w:r>
      <w:r w:rsidR="00475C5A" w:rsidRPr="001A2614">
        <w:rPr>
          <w:rFonts w:ascii="Verdana" w:hAnsi="Verdana"/>
          <w:sz w:val="20"/>
          <w:szCs w:val="20"/>
        </w:rPr>
        <w:t xml:space="preserve"> ha</w:t>
      </w:r>
      <w:r>
        <w:rPr>
          <w:rFonts w:ascii="Verdana" w:hAnsi="Verdana"/>
          <w:sz w:val="20"/>
          <w:szCs w:val="20"/>
        </w:rPr>
        <w:t>ve</w:t>
      </w:r>
      <w:r w:rsidR="00475C5A" w:rsidRPr="001A2614">
        <w:rPr>
          <w:rFonts w:ascii="Verdana" w:hAnsi="Verdana"/>
          <w:sz w:val="20"/>
          <w:szCs w:val="20"/>
        </w:rPr>
        <w:t xml:space="preserve"> svært ved kropsbevidsthed og kontakt til underlaget. </w:t>
      </w:r>
      <w:r w:rsidR="006F7CEE" w:rsidRPr="001A2614">
        <w:rPr>
          <w:rFonts w:ascii="Verdana" w:hAnsi="Verdana"/>
          <w:sz w:val="20"/>
          <w:szCs w:val="20"/>
        </w:rPr>
        <w:t xml:space="preserve"> </w:t>
      </w:r>
    </w:p>
    <w:bookmarkEnd w:id="2"/>
    <w:p w14:paraId="4ED5864A" w14:textId="473343E1" w:rsidR="006F7CEE" w:rsidRPr="006F7CEE" w:rsidRDefault="006F7CEE" w:rsidP="006F7CEE">
      <w:pPr>
        <w:rPr>
          <w:lang w:val="en-US"/>
        </w:rPr>
      </w:pPr>
      <w:r>
        <w:rPr>
          <w:noProof/>
        </w:rPr>
        <w:drawing>
          <wp:inline distT="0" distB="0" distL="0" distR="0" wp14:anchorId="14BFFC10" wp14:editId="101B02AA">
            <wp:extent cx="3768596" cy="2409245"/>
            <wp:effectExtent l="19050" t="19050" r="22860" b="1016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98" t="37882" r="30334" b="12484"/>
                    <a:stretch/>
                  </pic:blipFill>
                  <pic:spPr bwMode="auto">
                    <a:xfrm>
                      <a:off x="0" y="0"/>
                      <a:ext cx="3790586" cy="24233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81C5" w14:textId="641D4CB5" w:rsidR="00753950" w:rsidRDefault="00753950" w:rsidP="00526D00">
      <w:pPr>
        <w:spacing w:before="120"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526D00">
        <w:rPr>
          <w:rFonts w:ascii="Verdana" w:hAnsi="Verdana"/>
          <w:b/>
          <w:bCs/>
          <w:sz w:val="20"/>
          <w:szCs w:val="20"/>
        </w:rPr>
        <w:t>Fokusområde kropsterapi</w:t>
      </w:r>
      <w:r w:rsidR="00860506" w:rsidRPr="00526D00">
        <w:rPr>
          <w:rFonts w:ascii="Verdana" w:hAnsi="Verdana"/>
          <w:b/>
          <w:bCs/>
          <w:sz w:val="20"/>
          <w:szCs w:val="20"/>
        </w:rPr>
        <w:t>:</w:t>
      </w:r>
    </w:p>
    <w:p w14:paraId="335FD851" w14:textId="75A6950A" w:rsidR="000840E1" w:rsidRPr="000840E1" w:rsidRDefault="000840E1" w:rsidP="000840E1">
      <w:pPr>
        <w:spacing w:after="280" w:line="360" w:lineRule="auto"/>
        <w:jc w:val="both"/>
        <w:rPr>
          <w:rFonts w:ascii="Verdana" w:hAnsi="Verdana"/>
          <w:sz w:val="20"/>
          <w:szCs w:val="20"/>
        </w:rPr>
      </w:pPr>
      <w:r w:rsidRPr="000840E1">
        <w:rPr>
          <w:rFonts w:ascii="Verdana" w:hAnsi="Verdana"/>
          <w:sz w:val="20"/>
          <w:szCs w:val="20"/>
        </w:rPr>
        <w:t>Opmærksomhedspunkter og test er her kort beskrevet. Det anbefales at orientere sig i den faglige standard for psykiatri-området og kapitel 34 i bogen ”Basisbog i fysioterapi”, som står i genoptræningsenhedens bogskab</w:t>
      </w:r>
      <w:r>
        <w:rPr>
          <w:rFonts w:ascii="Verdana" w:hAnsi="Verdana"/>
          <w:sz w:val="20"/>
          <w:szCs w:val="20"/>
        </w:rPr>
        <w:t>, for indhente yderligere inspiration</w:t>
      </w:r>
      <w:r w:rsidRPr="000840E1">
        <w:rPr>
          <w:rFonts w:ascii="Verdana" w:hAnsi="Verdana"/>
          <w:sz w:val="20"/>
          <w:szCs w:val="20"/>
        </w:rPr>
        <w:t xml:space="preserve">. </w:t>
      </w:r>
    </w:p>
    <w:p w14:paraId="63984BD7" w14:textId="77777777" w:rsidR="00753950" w:rsidRPr="001A2614" w:rsidRDefault="00753950" w:rsidP="001A2614">
      <w:pPr>
        <w:pStyle w:val="Listeafsnit"/>
        <w:numPr>
          <w:ilvl w:val="0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>Kropsbevidsthed og borgerens egen fornemmelse af deres kropsafgrænsning.</w:t>
      </w:r>
    </w:p>
    <w:p w14:paraId="64A258CF" w14:textId="4BA7DEAC" w:rsidR="00753950" w:rsidRPr="001A2614" w:rsidRDefault="00526D00" w:rsidP="001A2614">
      <w:pPr>
        <w:pStyle w:val="Listeafsnit"/>
        <w:numPr>
          <w:ilvl w:val="0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Observer å</w:t>
      </w:r>
      <w:r w:rsidR="00753950" w:rsidRPr="001A2614">
        <w:rPr>
          <w:rFonts w:ascii="Verdana" w:hAnsi="Verdana"/>
          <w:sz w:val="20"/>
          <w:szCs w:val="20"/>
        </w:rPr>
        <w:t>ndedræt</w:t>
      </w:r>
      <w:r>
        <w:rPr>
          <w:rFonts w:ascii="Verdana" w:hAnsi="Verdana"/>
          <w:sz w:val="20"/>
          <w:szCs w:val="20"/>
        </w:rPr>
        <w:t>tet</w:t>
      </w:r>
      <w:r w:rsidR="00753950" w:rsidRPr="001A2614">
        <w:rPr>
          <w:rFonts w:ascii="Verdana" w:hAnsi="Verdana"/>
          <w:sz w:val="20"/>
          <w:szCs w:val="20"/>
        </w:rPr>
        <w:t>.</w:t>
      </w:r>
    </w:p>
    <w:p w14:paraId="57BF3BE1" w14:textId="4C45FC29" w:rsidR="00860506" w:rsidRDefault="00526D00" w:rsidP="00526D00">
      <w:pPr>
        <w:pStyle w:val="Listeafsnit"/>
        <w:numPr>
          <w:ilvl w:val="0"/>
          <w:numId w:val="2"/>
        </w:numPr>
        <w:spacing w:after="280" w:line="360" w:lineRule="auto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Hent inspiration fra den </w:t>
      </w:r>
      <w:r w:rsidR="009445C3" w:rsidRPr="001A2614">
        <w:rPr>
          <w:rFonts w:ascii="Verdana" w:hAnsi="Verdana"/>
          <w:sz w:val="20"/>
          <w:szCs w:val="20"/>
        </w:rPr>
        <w:t>ressourceorienterede kropsundersøgelse (ROK</w:t>
      </w:r>
      <w:r w:rsidR="0087589C" w:rsidRPr="001A2614">
        <w:rPr>
          <w:rFonts w:ascii="Verdana" w:hAnsi="Verdana"/>
          <w:sz w:val="20"/>
          <w:szCs w:val="20"/>
        </w:rPr>
        <w:t xml:space="preserve">) af </w:t>
      </w:r>
      <w:r w:rsidR="00DA509E">
        <w:rPr>
          <w:rFonts w:ascii="Verdana" w:hAnsi="Verdana"/>
          <w:sz w:val="20"/>
          <w:szCs w:val="20"/>
        </w:rPr>
        <w:t>B</w:t>
      </w:r>
      <w:r w:rsidR="0087589C" w:rsidRPr="001A2614">
        <w:rPr>
          <w:rFonts w:ascii="Verdana" w:hAnsi="Verdana"/>
          <w:sz w:val="20"/>
          <w:szCs w:val="20"/>
        </w:rPr>
        <w:t xml:space="preserve">erit </w:t>
      </w:r>
      <w:r w:rsidR="00DA509E">
        <w:rPr>
          <w:rFonts w:ascii="Verdana" w:hAnsi="Verdana"/>
          <w:sz w:val="20"/>
          <w:szCs w:val="20"/>
        </w:rPr>
        <w:t>B</w:t>
      </w:r>
      <w:r w:rsidR="0087589C" w:rsidRPr="001A2614">
        <w:rPr>
          <w:rFonts w:ascii="Verdana" w:hAnsi="Verdana"/>
          <w:sz w:val="20"/>
          <w:szCs w:val="20"/>
        </w:rPr>
        <w:t>unkan</w:t>
      </w:r>
      <w:r w:rsidR="00DA509E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Eller </w:t>
      </w:r>
      <w:r w:rsidR="0087589C" w:rsidRPr="001A2614">
        <w:rPr>
          <w:rFonts w:ascii="Verdana" w:hAnsi="Verdana"/>
          <w:sz w:val="20"/>
          <w:szCs w:val="20"/>
        </w:rPr>
        <w:t>BAS MQ-E og BARS-MH</w:t>
      </w:r>
      <w:r w:rsidR="00DA509E">
        <w:rPr>
          <w:rFonts w:ascii="Verdana" w:hAnsi="Verdana"/>
          <w:sz w:val="20"/>
          <w:szCs w:val="20"/>
        </w:rPr>
        <w:t>,</w:t>
      </w:r>
      <w:r w:rsidR="0087589C" w:rsidRPr="001A2614">
        <w:rPr>
          <w:rFonts w:ascii="Verdana" w:hAnsi="Verdana"/>
          <w:sz w:val="20"/>
          <w:szCs w:val="20"/>
        </w:rPr>
        <w:t xml:space="preserve"> der er </w:t>
      </w:r>
      <w:r w:rsidR="00DA509E">
        <w:rPr>
          <w:rFonts w:ascii="Verdana" w:hAnsi="Verdana"/>
          <w:sz w:val="20"/>
          <w:szCs w:val="20"/>
        </w:rPr>
        <w:t xml:space="preserve">udviklet </w:t>
      </w:r>
      <w:r w:rsidR="0087589C" w:rsidRPr="001A2614">
        <w:rPr>
          <w:rFonts w:ascii="Verdana" w:hAnsi="Verdana"/>
          <w:sz w:val="20"/>
          <w:szCs w:val="20"/>
        </w:rPr>
        <w:t xml:space="preserve">i tilknytning til BBAT af Gertrud Roxendal. Se </w:t>
      </w:r>
      <w:r w:rsidR="00DA509E">
        <w:rPr>
          <w:rFonts w:ascii="Verdana" w:hAnsi="Verdana"/>
          <w:sz w:val="20"/>
          <w:szCs w:val="20"/>
        </w:rPr>
        <w:t>uddybning</w:t>
      </w:r>
      <w:r w:rsidR="0087589C" w:rsidRPr="001A2614">
        <w:rPr>
          <w:rFonts w:ascii="Verdana" w:hAnsi="Verdana"/>
          <w:sz w:val="20"/>
          <w:szCs w:val="20"/>
        </w:rPr>
        <w:t xml:space="preserve"> i faglig standard for psykiatri og kapitel 34 i bogen ”</w:t>
      </w:r>
      <w:r w:rsidR="000840E1">
        <w:rPr>
          <w:rFonts w:ascii="Verdana" w:hAnsi="Verdana"/>
          <w:sz w:val="20"/>
          <w:szCs w:val="20"/>
        </w:rPr>
        <w:t>B</w:t>
      </w:r>
      <w:r w:rsidR="0087589C" w:rsidRPr="001A2614">
        <w:rPr>
          <w:rFonts w:ascii="Verdana" w:hAnsi="Verdana"/>
          <w:sz w:val="20"/>
          <w:szCs w:val="20"/>
        </w:rPr>
        <w:t>asisbog i fysioterapi”</w:t>
      </w:r>
      <w:r w:rsidR="00DA509E">
        <w:rPr>
          <w:rFonts w:ascii="Verdana" w:hAnsi="Verdana"/>
          <w:sz w:val="20"/>
          <w:szCs w:val="20"/>
        </w:rPr>
        <w:t>, som står i genoptræningsenhedens bogskab</w:t>
      </w:r>
      <w:r w:rsidR="0087589C" w:rsidRPr="001A2614">
        <w:rPr>
          <w:rFonts w:ascii="Verdana" w:hAnsi="Verdana"/>
          <w:sz w:val="20"/>
          <w:szCs w:val="20"/>
        </w:rPr>
        <w:t xml:space="preserve">. </w:t>
      </w:r>
    </w:p>
    <w:p w14:paraId="77005CE2" w14:textId="054AAC4D" w:rsidR="001A2614" w:rsidRPr="001A2614" w:rsidRDefault="001A2614" w:rsidP="001A2614">
      <w:pPr>
        <w:spacing w:after="0" w:line="360" w:lineRule="auto"/>
        <w:jc w:val="both"/>
        <w:rPr>
          <w:rFonts w:ascii="Verdana" w:hAnsi="Verdana"/>
          <w:b/>
          <w:bCs/>
          <w:color w:val="004271"/>
          <w:sz w:val="24"/>
          <w:szCs w:val="24"/>
        </w:rPr>
      </w:pPr>
      <w:r>
        <w:rPr>
          <w:rFonts w:ascii="Verdana" w:hAnsi="Verdana"/>
          <w:b/>
          <w:bCs/>
          <w:color w:val="004271"/>
          <w:sz w:val="24"/>
          <w:szCs w:val="24"/>
        </w:rPr>
        <w:t>Afslutningskriterier</w:t>
      </w:r>
    </w:p>
    <w:p w14:paraId="2370165F" w14:textId="366D3407" w:rsidR="00860506" w:rsidRDefault="001A2614" w:rsidP="001A2614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Der foretages en f</w:t>
      </w:r>
      <w:r w:rsidR="00860506" w:rsidRPr="001A2614">
        <w:rPr>
          <w:rFonts w:ascii="Verdana" w:hAnsi="Verdana"/>
          <w:sz w:val="20"/>
          <w:szCs w:val="20"/>
        </w:rPr>
        <w:t>aglig vurdering om borger skal afsluttes</w:t>
      </w:r>
      <w:r w:rsidR="00745EB5">
        <w:rPr>
          <w:rFonts w:ascii="Verdana" w:hAnsi="Verdana"/>
          <w:sz w:val="20"/>
          <w:szCs w:val="20"/>
        </w:rPr>
        <w:t xml:space="preserve"> eller forlænges </w:t>
      </w:r>
      <w:r>
        <w:rPr>
          <w:rFonts w:ascii="Verdana" w:hAnsi="Verdana"/>
          <w:sz w:val="20"/>
          <w:szCs w:val="20"/>
        </w:rPr>
        <w:t xml:space="preserve">efter </w:t>
      </w:r>
      <w:r w:rsidR="00F95B54">
        <w:rPr>
          <w:rFonts w:ascii="Verdana" w:hAnsi="Verdana"/>
          <w:sz w:val="20"/>
          <w:szCs w:val="20"/>
        </w:rPr>
        <w:t>den 12.</w:t>
      </w:r>
      <w:r w:rsidR="00745EB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gang</w:t>
      </w:r>
      <w:r w:rsidR="00F95B54">
        <w:rPr>
          <w:rFonts w:ascii="Verdana" w:hAnsi="Verdana"/>
          <w:sz w:val="20"/>
          <w:szCs w:val="20"/>
        </w:rPr>
        <w:t>,</w:t>
      </w:r>
      <w:r w:rsidR="00860506" w:rsidRPr="001A2614">
        <w:rPr>
          <w:rFonts w:ascii="Verdana" w:hAnsi="Verdana"/>
          <w:sz w:val="20"/>
          <w:szCs w:val="20"/>
        </w:rPr>
        <w:t xml:space="preserve"> ud fra </w:t>
      </w:r>
      <w:r w:rsidR="00745EB5">
        <w:rPr>
          <w:rFonts w:ascii="Verdana" w:hAnsi="Verdana"/>
          <w:sz w:val="20"/>
          <w:szCs w:val="20"/>
        </w:rPr>
        <w:t>følgende parametre:</w:t>
      </w:r>
    </w:p>
    <w:p w14:paraId="19903B2C" w14:textId="19A7DAF6" w:rsidR="00745EB5" w:rsidRPr="00745EB5" w:rsidRDefault="00745EB5" w:rsidP="00745EB5">
      <w:pPr>
        <w:pStyle w:val="Listeafsnit"/>
        <w:numPr>
          <w:ilvl w:val="0"/>
          <w:numId w:val="6"/>
        </w:numPr>
        <w:spacing w:before="120" w:after="0" w:line="360" w:lineRule="auto"/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20"/>
          <w:szCs w:val="20"/>
        </w:rPr>
        <w:t>Har borger opnået sit SMART-mål for genoptræningsforløbet? Hvorfor/hvorfor ikke (heri om målet er realistisk)?</w:t>
      </w:r>
    </w:p>
    <w:p w14:paraId="5787D5A6" w14:textId="77777777" w:rsidR="00745EB5" w:rsidRPr="00745EB5" w:rsidRDefault="00745EB5" w:rsidP="00745EB5">
      <w:pPr>
        <w:pStyle w:val="Listeafsnit"/>
        <w:spacing w:before="120" w:after="0" w:line="360" w:lineRule="auto"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75E74C7C" w14:textId="5885E55A" w:rsidR="00745EB5" w:rsidRPr="00745EB5" w:rsidRDefault="00745EB5" w:rsidP="00745EB5">
      <w:pPr>
        <w:pStyle w:val="Listeafsnit"/>
        <w:numPr>
          <w:ilvl w:val="0"/>
          <w:numId w:val="6"/>
        </w:numPr>
        <w:spacing w:before="120" w:after="0" w:line="360" w:lineRule="auto"/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Sammenligning af borgers funktionsniveau habituelt og nuværende, samt test fra start til slut i genoptræningsforløbet. Evt. </w:t>
      </w:r>
      <w:proofErr w:type="gramStart"/>
      <w:r>
        <w:rPr>
          <w:rFonts w:ascii="Verdana" w:eastAsia="Times New Roman" w:hAnsi="Verdana" w:cs="Times New Roman"/>
          <w:sz w:val="20"/>
          <w:szCs w:val="20"/>
        </w:rPr>
        <w:t>sammenligne</w:t>
      </w:r>
      <w:proofErr w:type="gramEnd"/>
      <w:r>
        <w:rPr>
          <w:rFonts w:ascii="Verdana" w:eastAsia="Times New Roman" w:hAnsi="Verdana" w:cs="Times New Roman"/>
          <w:sz w:val="20"/>
          <w:szCs w:val="20"/>
        </w:rPr>
        <w:t xml:space="preserve"> borgers</w:t>
      </w:r>
      <w:r w:rsidR="00DA509E">
        <w:rPr>
          <w:rFonts w:ascii="Verdana" w:eastAsia="Times New Roman" w:hAnsi="Verdana" w:cs="Times New Roman"/>
          <w:sz w:val="20"/>
          <w:szCs w:val="20"/>
        </w:rPr>
        <w:t xml:space="preserve"> fysiske</w:t>
      </w:r>
      <w:r>
        <w:rPr>
          <w:rFonts w:ascii="Verdana" w:eastAsia="Times New Roman" w:hAnsi="Verdana" w:cs="Times New Roman"/>
          <w:sz w:val="20"/>
          <w:szCs w:val="20"/>
        </w:rPr>
        <w:t xml:space="preserve"> testværdier med testens normværdier.</w:t>
      </w:r>
    </w:p>
    <w:p w14:paraId="22A7C7C7" w14:textId="77777777" w:rsidR="00745EB5" w:rsidRPr="00745EB5" w:rsidRDefault="00745EB5" w:rsidP="00745EB5">
      <w:pPr>
        <w:pStyle w:val="Listeafsnit"/>
        <w:spacing w:before="120" w:after="0" w:line="360" w:lineRule="auto"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16BF9782" w14:textId="5A018DC5" w:rsidR="001A2614" w:rsidRDefault="001A2614" w:rsidP="001A2614">
      <w:pPr>
        <w:pStyle w:val="Listeafsnit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>Vurder de forskellige parametr</w:t>
      </w:r>
      <w:r w:rsidR="00745EB5">
        <w:rPr>
          <w:rFonts w:ascii="Verdana" w:hAnsi="Verdana"/>
          <w:sz w:val="20"/>
          <w:szCs w:val="20"/>
        </w:rPr>
        <w:t>e</w:t>
      </w:r>
      <w:r w:rsidRPr="001A2614">
        <w:rPr>
          <w:rFonts w:ascii="Verdana" w:hAnsi="Verdana"/>
          <w:sz w:val="20"/>
          <w:szCs w:val="20"/>
        </w:rPr>
        <w:t xml:space="preserve"> i</w:t>
      </w:r>
      <w:r>
        <w:rPr>
          <w:rFonts w:ascii="Verdana" w:hAnsi="Verdana"/>
          <w:sz w:val="20"/>
          <w:szCs w:val="20"/>
        </w:rPr>
        <w:t>ndenfor kropsterapi, og om borger har handlekompetence til fremadrettet at kunne anvende øvelser/teknikker indenfor dette område.</w:t>
      </w:r>
    </w:p>
    <w:p w14:paraId="08A8AC1E" w14:textId="77777777" w:rsidR="00745EB5" w:rsidRDefault="00745EB5" w:rsidP="00745EB5">
      <w:pPr>
        <w:pStyle w:val="Listeafsnit"/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15D4D239" w14:textId="66CD3492" w:rsidR="00526D00" w:rsidRPr="00526D00" w:rsidRDefault="00745EB5" w:rsidP="00526D00">
      <w:pPr>
        <w:pStyle w:val="Listeafsnit"/>
        <w:numPr>
          <w:ilvl w:val="0"/>
          <w:numId w:val="6"/>
        </w:numPr>
        <w:spacing w:before="120" w:after="120" w:line="360" w:lineRule="auto"/>
        <w:ind w:left="714" w:hanging="357"/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Har borgeren opnået handlekompetence til videre selvtræning og/eller anden form for fysisk aktivitet? Vær opmærksom på om Næstved </w:t>
      </w:r>
      <w:r w:rsidR="00DA509E">
        <w:rPr>
          <w:rFonts w:ascii="Verdana" w:eastAsia="Times New Roman" w:hAnsi="Verdana" w:cs="Times New Roman"/>
          <w:sz w:val="20"/>
          <w:szCs w:val="20"/>
        </w:rPr>
        <w:t>K</w:t>
      </w:r>
      <w:r>
        <w:rPr>
          <w:rFonts w:ascii="Verdana" w:eastAsia="Times New Roman" w:hAnsi="Verdana" w:cs="Times New Roman"/>
          <w:sz w:val="20"/>
          <w:szCs w:val="20"/>
        </w:rPr>
        <w:t>ommunes socialpsykiatri kan have nogle tilbud, som borger kan have gavn af.</w:t>
      </w:r>
    </w:p>
    <w:p w14:paraId="4F598996" w14:textId="4E7E183E" w:rsidR="001A2614" w:rsidRDefault="00860506" w:rsidP="00745EB5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1A2614">
        <w:rPr>
          <w:rFonts w:ascii="Verdana" w:hAnsi="Verdana"/>
          <w:sz w:val="20"/>
          <w:szCs w:val="20"/>
        </w:rPr>
        <w:t>Borger kan max</w:t>
      </w:r>
      <w:r w:rsidR="001A2614">
        <w:rPr>
          <w:rFonts w:ascii="Verdana" w:hAnsi="Verdana"/>
          <w:sz w:val="20"/>
          <w:szCs w:val="20"/>
        </w:rPr>
        <w:t>.</w:t>
      </w:r>
      <w:r w:rsidRPr="001A2614">
        <w:rPr>
          <w:rFonts w:ascii="Verdana" w:hAnsi="Verdana"/>
          <w:sz w:val="20"/>
          <w:szCs w:val="20"/>
        </w:rPr>
        <w:t xml:space="preserve"> forlængelse</w:t>
      </w:r>
      <w:r w:rsidR="001A2614" w:rsidRPr="001A2614">
        <w:rPr>
          <w:rFonts w:ascii="Verdana" w:hAnsi="Verdana"/>
          <w:sz w:val="20"/>
          <w:szCs w:val="20"/>
        </w:rPr>
        <w:t xml:space="preserve"> i alt 24 gange sammenlagt for individuel</w:t>
      </w:r>
      <w:r w:rsidR="001A2614">
        <w:rPr>
          <w:rFonts w:ascii="Verdana" w:hAnsi="Verdana"/>
          <w:sz w:val="20"/>
          <w:szCs w:val="20"/>
        </w:rPr>
        <w:t>t-</w:t>
      </w:r>
      <w:r w:rsidR="001A2614" w:rsidRPr="001A2614">
        <w:rPr>
          <w:rFonts w:ascii="Verdana" w:hAnsi="Verdana"/>
          <w:sz w:val="20"/>
          <w:szCs w:val="20"/>
        </w:rPr>
        <w:t xml:space="preserve"> og samtræning</w:t>
      </w:r>
      <w:r w:rsidRPr="001A2614">
        <w:rPr>
          <w:rFonts w:ascii="Verdana" w:hAnsi="Verdana"/>
          <w:sz w:val="20"/>
          <w:szCs w:val="20"/>
        </w:rPr>
        <w:t>.</w:t>
      </w:r>
      <w:r w:rsidR="001A2614">
        <w:rPr>
          <w:rFonts w:ascii="Verdana" w:hAnsi="Verdana"/>
          <w:sz w:val="20"/>
          <w:szCs w:val="20"/>
        </w:rPr>
        <w:t xml:space="preserve"> </w:t>
      </w:r>
      <w:r w:rsidRPr="001A2614">
        <w:rPr>
          <w:rFonts w:ascii="Verdana" w:hAnsi="Verdana"/>
          <w:sz w:val="20"/>
          <w:szCs w:val="20"/>
        </w:rPr>
        <w:t xml:space="preserve">Når borger er igennem tidsperioden for </w:t>
      </w:r>
      <w:r w:rsidR="00526D00" w:rsidRPr="001A2614">
        <w:rPr>
          <w:rFonts w:ascii="Verdana" w:hAnsi="Verdana"/>
          <w:sz w:val="20"/>
          <w:szCs w:val="20"/>
        </w:rPr>
        <w:t>forlængelse,</w:t>
      </w:r>
      <w:r w:rsidR="00745EB5">
        <w:rPr>
          <w:rFonts w:ascii="Verdana" w:hAnsi="Verdana"/>
          <w:sz w:val="20"/>
          <w:szCs w:val="20"/>
        </w:rPr>
        <w:t xml:space="preserve"> </w:t>
      </w:r>
      <w:r w:rsidRPr="001A2614">
        <w:rPr>
          <w:rFonts w:ascii="Verdana" w:hAnsi="Verdana"/>
          <w:sz w:val="20"/>
          <w:szCs w:val="20"/>
        </w:rPr>
        <w:t>udføres s</w:t>
      </w:r>
      <w:r w:rsidR="00745EB5">
        <w:rPr>
          <w:rFonts w:ascii="Verdana" w:hAnsi="Verdana"/>
          <w:sz w:val="20"/>
          <w:szCs w:val="20"/>
        </w:rPr>
        <w:t>amme kliniske ræssonering</w:t>
      </w:r>
      <w:r w:rsidR="001D3FFD">
        <w:rPr>
          <w:rFonts w:ascii="Verdana" w:hAnsi="Verdana"/>
          <w:sz w:val="20"/>
          <w:szCs w:val="20"/>
        </w:rPr>
        <w:t xml:space="preserve"> og test</w:t>
      </w:r>
      <w:r w:rsidR="00745EB5">
        <w:rPr>
          <w:rFonts w:ascii="Verdana" w:hAnsi="Verdana"/>
          <w:sz w:val="20"/>
          <w:szCs w:val="20"/>
        </w:rPr>
        <w:t xml:space="preserve"> som </w:t>
      </w:r>
      <w:r w:rsidR="001D3FFD">
        <w:rPr>
          <w:rFonts w:ascii="Verdana" w:hAnsi="Verdana"/>
          <w:sz w:val="20"/>
          <w:szCs w:val="20"/>
        </w:rPr>
        <w:t xml:space="preserve">beskrevet i </w:t>
      </w:r>
      <w:r w:rsidR="00745EB5">
        <w:rPr>
          <w:rFonts w:ascii="Verdana" w:hAnsi="Verdana"/>
          <w:sz w:val="20"/>
          <w:szCs w:val="20"/>
        </w:rPr>
        <w:t>ovenstående.</w:t>
      </w:r>
    </w:p>
    <w:p w14:paraId="5674EEDE" w14:textId="5EFCAD83" w:rsidR="005B15BD" w:rsidRDefault="005B15BD" w:rsidP="00745EB5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1E9965E4" w14:textId="3DA4F208" w:rsidR="005B15BD" w:rsidRDefault="005B15BD" w:rsidP="00745EB5">
      <w:pPr>
        <w:spacing w:line="360" w:lineRule="auto"/>
        <w:jc w:val="both"/>
        <w:rPr>
          <w:noProof/>
        </w:rPr>
      </w:pPr>
    </w:p>
    <w:p w14:paraId="7BE5FAB7" w14:textId="6CACBFF2" w:rsidR="005B15BD" w:rsidRDefault="005B15BD" w:rsidP="00745EB5">
      <w:pPr>
        <w:spacing w:line="360" w:lineRule="auto"/>
        <w:jc w:val="both"/>
        <w:rPr>
          <w:noProof/>
        </w:rPr>
      </w:pPr>
    </w:p>
    <w:p w14:paraId="3A4C9A14" w14:textId="27BFD226" w:rsidR="005B15BD" w:rsidRDefault="005B15BD" w:rsidP="00745EB5">
      <w:pPr>
        <w:spacing w:line="360" w:lineRule="auto"/>
        <w:jc w:val="both"/>
        <w:rPr>
          <w:noProof/>
        </w:rPr>
      </w:pPr>
    </w:p>
    <w:p w14:paraId="04EDD054" w14:textId="325DD5CC" w:rsidR="005B15BD" w:rsidRDefault="005B15BD" w:rsidP="00745EB5">
      <w:pPr>
        <w:spacing w:line="360" w:lineRule="auto"/>
        <w:jc w:val="both"/>
        <w:rPr>
          <w:noProof/>
        </w:rPr>
      </w:pPr>
    </w:p>
    <w:p w14:paraId="54DFBE30" w14:textId="2690116E" w:rsidR="005B15BD" w:rsidRDefault="005B15BD" w:rsidP="00745EB5">
      <w:pPr>
        <w:spacing w:line="360" w:lineRule="auto"/>
        <w:jc w:val="both"/>
        <w:rPr>
          <w:noProof/>
        </w:rPr>
      </w:pPr>
    </w:p>
    <w:p w14:paraId="7FF96234" w14:textId="1D395C67" w:rsidR="005B15BD" w:rsidRDefault="005B15BD" w:rsidP="00745EB5">
      <w:pPr>
        <w:spacing w:line="360" w:lineRule="auto"/>
        <w:jc w:val="both"/>
        <w:rPr>
          <w:noProof/>
        </w:rPr>
      </w:pPr>
    </w:p>
    <w:p w14:paraId="3C9AAA78" w14:textId="148A8946" w:rsidR="005B15BD" w:rsidRDefault="005B15BD" w:rsidP="00745EB5">
      <w:pPr>
        <w:spacing w:line="360" w:lineRule="auto"/>
        <w:jc w:val="both"/>
        <w:rPr>
          <w:noProof/>
        </w:rPr>
      </w:pPr>
    </w:p>
    <w:p w14:paraId="21C10771" w14:textId="054738B2" w:rsidR="005B15BD" w:rsidRDefault="005B15BD" w:rsidP="00745EB5">
      <w:pPr>
        <w:spacing w:line="360" w:lineRule="auto"/>
        <w:jc w:val="both"/>
        <w:rPr>
          <w:noProof/>
        </w:rPr>
      </w:pPr>
    </w:p>
    <w:p w14:paraId="1856B273" w14:textId="51089894" w:rsidR="005B15BD" w:rsidRDefault="005B15BD" w:rsidP="00745EB5">
      <w:pPr>
        <w:spacing w:line="360" w:lineRule="auto"/>
        <w:jc w:val="both"/>
        <w:rPr>
          <w:noProof/>
        </w:rPr>
      </w:pPr>
    </w:p>
    <w:p w14:paraId="51D24573" w14:textId="0ABF24E6" w:rsidR="005B15BD" w:rsidRDefault="005B15BD" w:rsidP="00745EB5">
      <w:pPr>
        <w:spacing w:line="360" w:lineRule="auto"/>
        <w:jc w:val="both"/>
        <w:rPr>
          <w:noProof/>
        </w:rPr>
      </w:pPr>
    </w:p>
    <w:p w14:paraId="61F7300B" w14:textId="62FB0171" w:rsidR="005B15BD" w:rsidRDefault="005B15BD" w:rsidP="00745EB5">
      <w:pPr>
        <w:spacing w:line="360" w:lineRule="auto"/>
        <w:jc w:val="both"/>
        <w:rPr>
          <w:noProof/>
        </w:rPr>
      </w:pPr>
    </w:p>
    <w:p w14:paraId="52733806" w14:textId="29390E34" w:rsidR="005B15BD" w:rsidRDefault="005B15BD" w:rsidP="00745EB5">
      <w:pPr>
        <w:spacing w:line="360" w:lineRule="auto"/>
        <w:jc w:val="both"/>
        <w:rPr>
          <w:noProof/>
        </w:rPr>
      </w:pPr>
    </w:p>
    <w:p w14:paraId="0CE2BA6F" w14:textId="7116EA1F" w:rsidR="005B15BD" w:rsidRDefault="005B15BD" w:rsidP="00745EB5">
      <w:pPr>
        <w:spacing w:line="360" w:lineRule="auto"/>
        <w:jc w:val="both"/>
        <w:rPr>
          <w:noProof/>
        </w:rPr>
      </w:pPr>
    </w:p>
    <w:p w14:paraId="17209123" w14:textId="576CB884" w:rsidR="005B15BD" w:rsidRDefault="005B15BD" w:rsidP="00745EB5">
      <w:pPr>
        <w:spacing w:line="360" w:lineRule="auto"/>
        <w:jc w:val="both"/>
        <w:rPr>
          <w:noProof/>
        </w:rPr>
      </w:pPr>
    </w:p>
    <w:p w14:paraId="00EF80C4" w14:textId="7F2B8663" w:rsidR="005B15BD" w:rsidRDefault="005B15BD" w:rsidP="00745EB5">
      <w:pPr>
        <w:spacing w:line="360" w:lineRule="auto"/>
        <w:jc w:val="both"/>
        <w:rPr>
          <w:noProof/>
        </w:rPr>
      </w:pPr>
    </w:p>
    <w:p w14:paraId="43CF8418" w14:textId="0B0B62F7" w:rsidR="005B15BD" w:rsidRDefault="005B15BD" w:rsidP="00745EB5">
      <w:pPr>
        <w:spacing w:line="360" w:lineRule="auto"/>
        <w:jc w:val="both"/>
        <w:rPr>
          <w:noProof/>
        </w:rPr>
      </w:pPr>
    </w:p>
    <w:p w14:paraId="71A60A5F" w14:textId="77777777" w:rsidR="005B15BD" w:rsidRPr="006724DB" w:rsidRDefault="005B15BD" w:rsidP="005B15BD">
      <w:pPr>
        <w:spacing w:after="240"/>
        <w:rPr>
          <w:rFonts w:ascii="Verdana" w:hAnsi="Verdana"/>
          <w:b/>
          <w:bCs/>
          <w:color w:val="004271"/>
          <w:sz w:val="24"/>
          <w:szCs w:val="24"/>
        </w:rPr>
      </w:pPr>
      <w:r w:rsidRPr="006724DB">
        <w:rPr>
          <w:rFonts w:ascii="Verdana" w:hAnsi="Verdana"/>
          <w:b/>
          <w:bCs/>
          <w:color w:val="004271"/>
          <w:sz w:val="24"/>
          <w:szCs w:val="24"/>
        </w:rPr>
        <w:lastRenderedPageBreak/>
        <w:t>Normværdier test</w:t>
      </w:r>
    </w:p>
    <w:p w14:paraId="09E8DBCC" w14:textId="77777777" w:rsidR="005B15BD" w:rsidRPr="00C76895" w:rsidRDefault="005B15BD" w:rsidP="005B15BD">
      <w:pPr>
        <w:spacing w:after="240"/>
        <w:rPr>
          <w:rFonts w:ascii="Verdana" w:hAnsi="Verdana"/>
        </w:rPr>
      </w:pPr>
      <w:r w:rsidRPr="00C76895">
        <w:rPr>
          <w:rFonts w:ascii="Verdana" w:hAnsi="Verdana"/>
        </w:rPr>
        <w:t>Vær opmærksom på</w:t>
      </w:r>
      <w:r>
        <w:rPr>
          <w:rFonts w:ascii="Verdana" w:hAnsi="Verdana"/>
        </w:rPr>
        <w:t>,</w:t>
      </w:r>
      <w:r w:rsidRPr="00C76895">
        <w:rPr>
          <w:rFonts w:ascii="Verdana" w:hAnsi="Verdana"/>
        </w:rPr>
        <w:t xml:space="preserve"> at normværdier som oftest er udregnet </w:t>
      </w:r>
      <w:r>
        <w:rPr>
          <w:rFonts w:ascii="Verdana" w:hAnsi="Verdana"/>
        </w:rPr>
        <w:t xml:space="preserve">ud fra </w:t>
      </w:r>
      <w:r w:rsidRPr="00C76895">
        <w:rPr>
          <w:rFonts w:ascii="Verdana" w:hAnsi="Verdana"/>
        </w:rPr>
        <w:t>mennesker</w:t>
      </w:r>
      <w:r>
        <w:rPr>
          <w:rFonts w:ascii="Verdana" w:hAnsi="Verdana"/>
        </w:rPr>
        <w:t xml:space="preserve"> uden funktionsnedsættelse</w:t>
      </w:r>
      <w:r w:rsidRPr="00C76895">
        <w:rPr>
          <w:rFonts w:ascii="Verdana" w:hAnsi="Verdana"/>
        </w:rPr>
        <w:t xml:space="preserve">. </w:t>
      </w:r>
    </w:p>
    <w:p w14:paraId="4544C932" w14:textId="77777777" w:rsidR="005B15BD" w:rsidRDefault="005B15BD" w:rsidP="005B15BD">
      <w:pPr>
        <w:spacing w:before="120" w:after="12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6 MWT</w:t>
      </w:r>
    </w:p>
    <w:p w14:paraId="7AE763D1" w14:textId="77777777" w:rsidR="005B15BD" w:rsidRPr="00B54BB6" w:rsidRDefault="005B15BD" w:rsidP="005B15BD">
      <w:pPr>
        <w:pStyle w:val="Listeafsnit"/>
        <w:numPr>
          <w:ilvl w:val="0"/>
          <w:numId w:val="6"/>
        </w:numPr>
        <w:spacing w:before="120" w:after="1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516D865" wp14:editId="087889D0">
            <wp:simplePos x="0" y="0"/>
            <wp:positionH relativeFrom="margin">
              <wp:posOffset>3169919</wp:posOffset>
            </wp:positionH>
            <wp:positionV relativeFrom="paragraph">
              <wp:posOffset>5079</wp:posOffset>
            </wp:positionV>
            <wp:extent cx="3306699" cy="2505075"/>
            <wp:effectExtent l="0" t="0" r="8255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2" t="40591" r="35729" b="32031"/>
                    <a:stretch/>
                  </pic:blipFill>
                  <pic:spPr bwMode="auto">
                    <a:xfrm rot="10800000">
                      <a:off x="0" y="0"/>
                      <a:ext cx="3310759" cy="250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34BB26D" wp14:editId="5A08CC79">
            <wp:simplePos x="685800" y="1857375"/>
            <wp:positionH relativeFrom="column">
              <wp:align>left</wp:align>
            </wp:positionH>
            <wp:positionV relativeFrom="paragraph">
              <wp:align>top</wp:align>
            </wp:positionV>
            <wp:extent cx="3267075" cy="2493950"/>
            <wp:effectExtent l="0" t="0" r="0" b="1905"/>
            <wp:wrapSquare wrapText="bothSides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2" t="68516" r="35883" b="4106"/>
                    <a:stretch/>
                  </pic:blipFill>
                  <pic:spPr bwMode="auto">
                    <a:xfrm rot="10800000">
                      <a:off x="0" y="0"/>
                      <a:ext cx="3267075" cy="24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</w:rPr>
        <w:br w:type="textWrapping" w:clear="all"/>
        <w:t xml:space="preserve">- </w:t>
      </w:r>
      <w:hyperlink r:id="rId13" w:history="1">
        <w:r w:rsidRPr="001B12A5">
          <w:rPr>
            <w:rStyle w:val="Hyperlink"/>
            <w:rFonts w:ascii="Verdana" w:hAnsi="Verdana"/>
          </w:rPr>
          <w:t>https://www.fysio.dk/fafo/maleredskaber/6-minuttersgangtest</w:t>
        </w:r>
      </w:hyperlink>
    </w:p>
    <w:p w14:paraId="19ED5545" w14:textId="77777777" w:rsidR="005B15BD" w:rsidRDefault="005B15BD" w:rsidP="005B15BD">
      <w:pPr>
        <w:spacing w:before="120" w:after="120"/>
        <w:rPr>
          <w:rFonts w:ascii="Verdana" w:hAnsi="Verdana"/>
        </w:rPr>
      </w:pPr>
    </w:p>
    <w:p w14:paraId="40ECF3C9" w14:textId="77777777" w:rsidR="005B15BD" w:rsidRDefault="005B15BD" w:rsidP="005B15BD">
      <w:pPr>
        <w:spacing w:before="120" w:after="12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RSS</w:t>
      </w:r>
    </w:p>
    <w:p w14:paraId="5D5136F1" w14:textId="77777777" w:rsidR="005B15BD" w:rsidRPr="009C4B50" w:rsidRDefault="005B15BD" w:rsidP="005B15BD">
      <w:pPr>
        <w:spacing w:before="120" w:after="120"/>
        <w:rPr>
          <w:rFonts w:ascii="Verdana" w:hAnsi="Verdana"/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E9925BC" wp14:editId="744966B9">
            <wp:simplePos x="0" y="0"/>
            <wp:positionH relativeFrom="column">
              <wp:posOffset>3301365</wp:posOffset>
            </wp:positionH>
            <wp:positionV relativeFrom="paragraph">
              <wp:posOffset>59880</wp:posOffset>
            </wp:positionV>
            <wp:extent cx="3194050" cy="2487295"/>
            <wp:effectExtent l="0" t="0" r="6350" b="8255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4" t="28671" r="16469" b="26955"/>
                    <a:stretch/>
                  </pic:blipFill>
                  <pic:spPr bwMode="auto">
                    <a:xfrm>
                      <a:off x="0" y="0"/>
                      <a:ext cx="3194050" cy="24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F6C7B6" wp14:editId="1C585860">
            <wp:extent cx="3182587" cy="2490052"/>
            <wp:effectExtent l="0" t="0" r="0" b="571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665" t="22186" r="15693" b="32413"/>
                    <a:stretch/>
                  </pic:blipFill>
                  <pic:spPr bwMode="auto">
                    <a:xfrm>
                      <a:off x="0" y="0"/>
                      <a:ext cx="3208906" cy="251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59BFD" w14:textId="77777777" w:rsidR="005B15BD" w:rsidRDefault="005B15BD" w:rsidP="005B15BD">
      <w:pPr>
        <w:spacing w:before="120" w:after="120"/>
        <w:rPr>
          <w:rFonts w:ascii="Verdana" w:hAnsi="Verdana"/>
          <w:b/>
          <w:bCs/>
        </w:rPr>
      </w:pPr>
    </w:p>
    <w:p w14:paraId="452DE39F" w14:textId="77777777" w:rsidR="005B15BD" w:rsidRDefault="005B15BD" w:rsidP="005B15BD">
      <w:pPr>
        <w:spacing w:before="120" w:after="12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TUG</w:t>
      </w:r>
    </w:p>
    <w:p w14:paraId="0C8212C5" w14:textId="77777777" w:rsidR="005B15BD" w:rsidRDefault="005B15BD" w:rsidP="005B15BD">
      <w:pPr>
        <w:spacing w:before="120" w:after="120"/>
        <w:rPr>
          <w:rFonts w:ascii="Verdana" w:hAnsi="Verdana"/>
        </w:rPr>
      </w:pPr>
      <w:r>
        <w:rPr>
          <w:rFonts w:ascii="Verdana" w:hAnsi="Verdana"/>
        </w:rPr>
        <w:t xml:space="preserve">Ifølge måleredskaber på fysio.dk, bør en borgers TUG på mere end 12 sekunder medføre, at balance og mobilitet undersøges yderligere. </w:t>
      </w:r>
    </w:p>
    <w:p w14:paraId="1313EAAA" w14:textId="77777777" w:rsidR="005B15BD" w:rsidRPr="001A2614" w:rsidRDefault="005B15BD" w:rsidP="00745EB5">
      <w:pPr>
        <w:spacing w:line="360" w:lineRule="auto"/>
        <w:jc w:val="both"/>
      </w:pPr>
    </w:p>
    <w:sectPr w:rsidR="005B15BD" w:rsidRPr="001A2614" w:rsidSect="001B0514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4B2C2" w14:textId="77777777" w:rsidR="00935DC9" w:rsidRDefault="00935DC9" w:rsidP="00935DC9">
      <w:pPr>
        <w:spacing w:after="0" w:line="240" w:lineRule="auto"/>
      </w:pPr>
      <w:r>
        <w:separator/>
      </w:r>
    </w:p>
  </w:endnote>
  <w:endnote w:type="continuationSeparator" w:id="0">
    <w:p w14:paraId="422946CA" w14:textId="77777777" w:rsidR="00935DC9" w:rsidRDefault="00935DC9" w:rsidP="0093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7C6E" w14:textId="0F17A794" w:rsidR="005B15BD" w:rsidRPr="005B15BD" w:rsidRDefault="005B15BD" w:rsidP="005B15BD">
    <w:pPr>
      <w:pStyle w:val="Sidefod"/>
      <w:pBdr>
        <w:top w:val="single" w:sz="4" w:space="1" w:color="auto"/>
      </w:pBdr>
      <w:rPr>
        <w:sz w:val="20"/>
        <w:szCs w:val="20"/>
      </w:rPr>
    </w:pPr>
    <w:r w:rsidRPr="005B15BD">
      <w:rPr>
        <w:sz w:val="20"/>
        <w:szCs w:val="20"/>
      </w:rPr>
      <w:t xml:space="preserve">Udarb. </w:t>
    </w:r>
    <w:r w:rsidR="000F60CB">
      <w:rPr>
        <w:sz w:val="20"/>
        <w:szCs w:val="20"/>
      </w:rPr>
      <w:t>30</w:t>
    </w:r>
    <w:r w:rsidRPr="005B15BD">
      <w:rPr>
        <w:sz w:val="20"/>
        <w:szCs w:val="20"/>
      </w:rPr>
      <w:t>.</w:t>
    </w:r>
    <w:r w:rsidR="000F60CB">
      <w:rPr>
        <w:sz w:val="20"/>
        <w:szCs w:val="20"/>
      </w:rPr>
      <w:t>08</w:t>
    </w:r>
    <w:r w:rsidRPr="005B15BD">
      <w:rPr>
        <w:sz w:val="20"/>
        <w:szCs w:val="20"/>
      </w:rPr>
      <w:t>.2</w:t>
    </w:r>
    <w:r w:rsidR="000F60CB">
      <w:rPr>
        <w:sz w:val="20"/>
        <w:szCs w:val="20"/>
      </w:rPr>
      <w:t>2</w:t>
    </w:r>
    <w:r w:rsidRPr="005B15BD">
      <w:rPr>
        <w:sz w:val="20"/>
        <w:szCs w:val="20"/>
      </w:rPr>
      <w:t>, KHP.</w:t>
    </w:r>
    <w:r w:rsidRPr="005B15BD">
      <w:rPr>
        <w:sz w:val="20"/>
        <w:szCs w:val="20"/>
      </w:rPr>
      <w:tab/>
    </w:r>
    <w:r w:rsidRPr="005B15BD">
      <w:rPr>
        <w:sz w:val="20"/>
        <w:szCs w:val="20"/>
      </w:rPr>
      <w:tab/>
    </w:r>
    <w:sdt>
      <w:sdtPr>
        <w:rPr>
          <w:sz w:val="20"/>
          <w:szCs w:val="20"/>
        </w:rPr>
        <w:id w:val="56759630"/>
        <w:docPartObj>
          <w:docPartGallery w:val="Page Numbers (Bottom of Page)"/>
          <w:docPartUnique/>
        </w:docPartObj>
      </w:sdtPr>
      <w:sdtEndPr/>
      <w:sdtContent>
        <w:r w:rsidRPr="005B15BD">
          <w:rPr>
            <w:sz w:val="20"/>
            <w:szCs w:val="20"/>
          </w:rPr>
          <w:fldChar w:fldCharType="begin"/>
        </w:r>
        <w:r w:rsidRPr="005B15BD">
          <w:rPr>
            <w:sz w:val="20"/>
            <w:szCs w:val="20"/>
          </w:rPr>
          <w:instrText>PAGE   \* MERGEFORMAT</w:instrText>
        </w:r>
        <w:r w:rsidRPr="005B15BD">
          <w:rPr>
            <w:sz w:val="20"/>
            <w:szCs w:val="20"/>
          </w:rPr>
          <w:fldChar w:fldCharType="separate"/>
        </w:r>
        <w:r w:rsidRPr="005B15BD">
          <w:rPr>
            <w:sz w:val="20"/>
            <w:szCs w:val="20"/>
          </w:rPr>
          <w:t>2</w:t>
        </w:r>
        <w:r w:rsidRPr="005B15BD">
          <w:rPr>
            <w:sz w:val="20"/>
            <w:szCs w:val="20"/>
          </w:rPr>
          <w:fldChar w:fldCharType="end"/>
        </w:r>
        <w:r w:rsidRPr="005B15BD">
          <w:rPr>
            <w:sz w:val="20"/>
            <w:szCs w:val="20"/>
          </w:rPr>
          <w:t xml:space="preserve"> af 5</w:t>
        </w:r>
      </w:sdtContent>
    </w:sdt>
  </w:p>
  <w:p w14:paraId="5CBDEC07" w14:textId="77777777" w:rsidR="005B15BD" w:rsidRDefault="005B15B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C9EA8" w14:textId="77777777" w:rsidR="00935DC9" w:rsidRDefault="00935DC9" w:rsidP="00935DC9">
      <w:pPr>
        <w:spacing w:after="0" w:line="240" w:lineRule="auto"/>
      </w:pPr>
      <w:r>
        <w:separator/>
      </w:r>
    </w:p>
  </w:footnote>
  <w:footnote w:type="continuationSeparator" w:id="0">
    <w:p w14:paraId="1DEEFA7D" w14:textId="77777777" w:rsidR="00935DC9" w:rsidRDefault="00935DC9" w:rsidP="00935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31DF9" w14:textId="0BBBE1FA" w:rsidR="00935DC9" w:rsidRDefault="00935DC9">
    <w:pPr>
      <w:pStyle w:val="Sidehoved"/>
    </w:pPr>
    <w:r w:rsidRPr="000253B4">
      <w:rPr>
        <w:rFonts w:ascii="Verdana" w:hAnsi="Verdana"/>
        <w:b/>
        <w:bCs/>
        <w:noProof/>
        <w:color w:val="2F5496" w:themeColor="accent1" w:themeShade="BF"/>
        <w:sz w:val="24"/>
        <w:szCs w:val="24"/>
      </w:rPr>
      <w:drawing>
        <wp:anchor distT="0" distB="0" distL="114300" distR="114300" simplePos="0" relativeHeight="251659264" behindDoc="1" locked="0" layoutInCell="1" allowOverlap="1" wp14:anchorId="41D8DB75" wp14:editId="0500BDB0">
          <wp:simplePos x="0" y="0"/>
          <wp:positionH relativeFrom="margin">
            <wp:align>right</wp:align>
          </wp:positionH>
          <wp:positionV relativeFrom="paragraph">
            <wp:posOffset>-271780</wp:posOffset>
          </wp:positionV>
          <wp:extent cx="1838325" cy="495300"/>
          <wp:effectExtent l="0" t="0" r="9525" b="0"/>
          <wp:wrapNone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B5EAC"/>
    <w:multiLevelType w:val="hybridMultilevel"/>
    <w:tmpl w:val="46C09C8A"/>
    <w:lvl w:ilvl="0" w:tplc="82E8A50C">
      <w:start w:val="1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417E"/>
    <w:multiLevelType w:val="hybridMultilevel"/>
    <w:tmpl w:val="58A6422A"/>
    <w:lvl w:ilvl="0" w:tplc="7CC8A6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B786F"/>
    <w:multiLevelType w:val="hybridMultilevel"/>
    <w:tmpl w:val="859084C0"/>
    <w:lvl w:ilvl="0" w:tplc="0614A9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E2080"/>
    <w:multiLevelType w:val="hybridMultilevel"/>
    <w:tmpl w:val="0992A80C"/>
    <w:lvl w:ilvl="0" w:tplc="D2DA6F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0274F"/>
    <w:multiLevelType w:val="hybridMultilevel"/>
    <w:tmpl w:val="B220E6C4"/>
    <w:lvl w:ilvl="0" w:tplc="9B466B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62FCE"/>
    <w:multiLevelType w:val="hybridMultilevel"/>
    <w:tmpl w:val="A96AC9BC"/>
    <w:lvl w:ilvl="0" w:tplc="9D12561A">
      <w:start w:val="1"/>
      <w:numFmt w:val="bullet"/>
      <w:suff w:val="nothing"/>
      <w:lvlText w:val="•"/>
      <w:lvlJc w:val="left"/>
      <w:pPr>
        <w:ind w:left="0" w:firstLine="0"/>
      </w:pPr>
      <w:rPr>
        <w:rFonts w:hint="default"/>
        <w:color w:val="auto"/>
        <w:sz w:val="20"/>
        <w:szCs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66316"/>
    <w:multiLevelType w:val="hybridMultilevel"/>
    <w:tmpl w:val="EEB2CA6A"/>
    <w:lvl w:ilvl="0" w:tplc="84F6446A">
      <w:start w:val="1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F2968"/>
    <w:multiLevelType w:val="hybridMultilevel"/>
    <w:tmpl w:val="CFB0176E"/>
    <w:lvl w:ilvl="0" w:tplc="DAD26478">
      <w:start w:val="1"/>
      <w:numFmt w:val="bullet"/>
      <w:suff w:val="nothing"/>
      <w:lvlText w:val="•"/>
      <w:lvlJc w:val="left"/>
      <w:pPr>
        <w:ind w:left="0" w:firstLine="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C6040"/>
    <w:multiLevelType w:val="hybridMultilevel"/>
    <w:tmpl w:val="C5502100"/>
    <w:lvl w:ilvl="0" w:tplc="AB067938">
      <w:start w:val="1"/>
      <w:numFmt w:val="bullet"/>
      <w:suff w:val="nothing"/>
      <w:lvlText w:val="•"/>
      <w:lvlJc w:val="left"/>
      <w:pPr>
        <w:ind w:left="0" w:firstLine="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352B2"/>
    <w:multiLevelType w:val="hybridMultilevel"/>
    <w:tmpl w:val="380209EA"/>
    <w:lvl w:ilvl="0" w:tplc="7386454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2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A735A"/>
    <w:multiLevelType w:val="hybridMultilevel"/>
    <w:tmpl w:val="960CBA2C"/>
    <w:lvl w:ilvl="0" w:tplc="BB52E248">
      <w:start w:val="1"/>
      <w:numFmt w:val="bullet"/>
      <w:suff w:val="nothing"/>
      <w:lvlText w:val="•"/>
      <w:lvlJc w:val="left"/>
      <w:pPr>
        <w:ind w:left="0" w:firstLine="0"/>
      </w:pPr>
      <w:rPr>
        <w:rFonts w:hint="default"/>
        <w:color w:val="auto"/>
        <w:sz w:val="20"/>
        <w:szCs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090F65"/>
    <w:multiLevelType w:val="hybridMultilevel"/>
    <w:tmpl w:val="74C059CE"/>
    <w:lvl w:ilvl="0" w:tplc="D884E414">
      <w:start w:val="1"/>
      <w:numFmt w:val="bullet"/>
      <w:suff w:val="nothing"/>
      <w:lvlText w:val="•"/>
      <w:lvlJc w:val="left"/>
      <w:pPr>
        <w:ind w:left="0" w:firstLine="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437F2"/>
    <w:multiLevelType w:val="hybridMultilevel"/>
    <w:tmpl w:val="B7B4E4A6"/>
    <w:lvl w:ilvl="0" w:tplc="8F5E88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E6165"/>
    <w:multiLevelType w:val="hybridMultilevel"/>
    <w:tmpl w:val="997E139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C1A15"/>
    <w:multiLevelType w:val="hybridMultilevel"/>
    <w:tmpl w:val="329632FE"/>
    <w:lvl w:ilvl="0" w:tplc="239A1A6E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733724">
    <w:abstractNumId w:val="13"/>
  </w:num>
  <w:num w:numId="2" w16cid:durableId="137497250">
    <w:abstractNumId w:val="3"/>
  </w:num>
  <w:num w:numId="3" w16cid:durableId="1657538442">
    <w:abstractNumId w:val="1"/>
  </w:num>
  <w:num w:numId="4" w16cid:durableId="1426683819">
    <w:abstractNumId w:val="4"/>
  </w:num>
  <w:num w:numId="5" w16cid:durableId="2035112981">
    <w:abstractNumId w:val="2"/>
  </w:num>
  <w:num w:numId="6" w16cid:durableId="2006082940">
    <w:abstractNumId w:val="12"/>
  </w:num>
  <w:num w:numId="7" w16cid:durableId="971254634">
    <w:abstractNumId w:val="9"/>
  </w:num>
  <w:num w:numId="8" w16cid:durableId="219706342">
    <w:abstractNumId w:val="0"/>
  </w:num>
  <w:num w:numId="9" w16cid:durableId="619608635">
    <w:abstractNumId w:val="5"/>
  </w:num>
  <w:num w:numId="10" w16cid:durableId="1942953418">
    <w:abstractNumId w:val="10"/>
  </w:num>
  <w:num w:numId="11" w16cid:durableId="1609503284">
    <w:abstractNumId w:val="8"/>
  </w:num>
  <w:num w:numId="12" w16cid:durableId="1267689642">
    <w:abstractNumId w:val="14"/>
  </w:num>
  <w:num w:numId="13" w16cid:durableId="1452363355">
    <w:abstractNumId w:val="6"/>
  </w:num>
  <w:num w:numId="14" w16cid:durableId="671302531">
    <w:abstractNumId w:val="7"/>
  </w:num>
  <w:num w:numId="15" w16cid:durableId="9659657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KSJNed9CkV3qMVzjWSPMa5asEG+UrPbR0zI0XojRocRFWLm22BuOQYyCpyILjMi3"/>
  </w:docVars>
  <w:rsids>
    <w:rsidRoot w:val="00B3377C"/>
    <w:rsid w:val="000111D1"/>
    <w:rsid w:val="000840E1"/>
    <w:rsid w:val="000F60CB"/>
    <w:rsid w:val="00105A98"/>
    <w:rsid w:val="001244C6"/>
    <w:rsid w:val="00151478"/>
    <w:rsid w:val="001A2614"/>
    <w:rsid w:val="001B0514"/>
    <w:rsid w:val="001D3FFD"/>
    <w:rsid w:val="00253D4E"/>
    <w:rsid w:val="002E60C0"/>
    <w:rsid w:val="00302AAC"/>
    <w:rsid w:val="00341B7D"/>
    <w:rsid w:val="003532EE"/>
    <w:rsid w:val="003A4AE6"/>
    <w:rsid w:val="003B4612"/>
    <w:rsid w:val="003C197A"/>
    <w:rsid w:val="004105D1"/>
    <w:rsid w:val="004228FD"/>
    <w:rsid w:val="004277F7"/>
    <w:rsid w:val="00443CEE"/>
    <w:rsid w:val="00450ED6"/>
    <w:rsid w:val="00456A2B"/>
    <w:rsid w:val="00475C5A"/>
    <w:rsid w:val="00484854"/>
    <w:rsid w:val="00526D00"/>
    <w:rsid w:val="005811D0"/>
    <w:rsid w:val="005A06B0"/>
    <w:rsid w:val="005A78F1"/>
    <w:rsid w:val="005B15BD"/>
    <w:rsid w:val="006B3C01"/>
    <w:rsid w:val="006B6C57"/>
    <w:rsid w:val="006C2173"/>
    <w:rsid w:val="006F7CEE"/>
    <w:rsid w:val="00745EB5"/>
    <w:rsid w:val="00753950"/>
    <w:rsid w:val="00860506"/>
    <w:rsid w:val="0087589C"/>
    <w:rsid w:val="00885C1B"/>
    <w:rsid w:val="00935DC9"/>
    <w:rsid w:val="009445C3"/>
    <w:rsid w:val="00952435"/>
    <w:rsid w:val="009D42A4"/>
    <w:rsid w:val="00A761E6"/>
    <w:rsid w:val="00B3377C"/>
    <w:rsid w:val="00B94639"/>
    <w:rsid w:val="00BB0201"/>
    <w:rsid w:val="00BD47C8"/>
    <w:rsid w:val="00C01EBD"/>
    <w:rsid w:val="00CB2FD8"/>
    <w:rsid w:val="00CE3950"/>
    <w:rsid w:val="00D82252"/>
    <w:rsid w:val="00DA509E"/>
    <w:rsid w:val="00E71B18"/>
    <w:rsid w:val="00E73ACF"/>
    <w:rsid w:val="00EC4568"/>
    <w:rsid w:val="00F84B44"/>
    <w:rsid w:val="00F95B54"/>
    <w:rsid w:val="00FB7DD7"/>
    <w:rsid w:val="00FD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0F29"/>
  <w15:chartTrackingRefBased/>
  <w15:docId w15:val="{025D6A90-8BD4-4C89-879C-40ED94CE5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3377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35D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5DC9"/>
  </w:style>
  <w:style w:type="paragraph" w:styleId="Sidefod">
    <w:name w:val="footer"/>
    <w:basedOn w:val="Normal"/>
    <w:link w:val="SidefodTegn"/>
    <w:uiPriority w:val="99"/>
    <w:unhideWhenUsed/>
    <w:rsid w:val="00935D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35DC9"/>
  </w:style>
  <w:style w:type="paragraph" w:customStyle="1" w:styleId="Default">
    <w:name w:val="Default"/>
    <w:rsid w:val="00105A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Standardskrifttypeiafsnit"/>
    <w:uiPriority w:val="99"/>
    <w:semiHidden/>
    <w:unhideWhenUsed/>
    <w:rsid w:val="006F7CEE"/>
    <w:rPr>
      <w:color w:val="0563C1"/>
      <w:u w:val="single"/>
    </w:rPr>
  </w:style>
  <w:style w:type="table" w:styleId="Tabel-Gitter">
    <w:name w:val="Table Grid"/>
    <w:basedOn w:val="Tabel-Normal"/>
    <w:uiPriority w:val="39"/>
    <w:rsid w:val="00E73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7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ysio.dk/fafo/maleredskaber/6-minuttersgangtes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F9D6BEE-C778-4924-900B-0FA9C8D27403}">
  <we:reference id="wa104382081" version="1.35.0.0" store="da-DK" storeType="OMEX"/>
  <we:alternateReferences>
    <we:reference id="wa104382081" version="1.35.0.0" store="" storeType="OMEX"/>
  </we:alternateReferences>
  <we:properties>
    <we:property name="MENDELEY_CITATIONS" value="[]"/>
    <we:property name="MENDELEY_CITATIONS_STYLE" value="&quot;https://www.zotero.org/styles/apa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FB0EA-C9FE-480E-8302-D7F98E8E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698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Holm Petersen</dc:creator>
  <cp:keywords/>
  <dc:description/>
  <cp:lastModifiedBy>Karina Holm Petersen</cp:lastModifiedBy>
  <cp:revision>6</cp:revision>
  <dcterms:created xsi:type="dcterms:W3CDTF">2022-09-24T19:53:00Z</dcterms:created>
  <dcterms:modified xsi:type="dcterms:W3CDTF">2022-11-10T08:50:00Z</dcterms:modified>
</cp:coreProperties>
</file>