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95CAF" w14:textId="3E95835D" w:rsidR="008637B4" w:rsidRDefault="00E96143">
      <w:r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1D2D58A4" wp14:editId="6174C0E8">
                <wp:simplePos x="0" y="0"/>
                <wp:positionH relativeFrom="margin">
                  <wp:align>center</wp:align>
                </wp:positionH>
                <wp:positionV relativeFrom="paragraph">
                  <wp:posOffset>185066</wp:posOffset>
                </wp:positionV>
                <wp:extent cx="5603358" cy="1920240"/>
                <wp:effectExtent l="0" t="0" r="16510" b="22860"/>
                <wp:wrapNone/>
                <wp:docPr id="106486214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358" cy="1920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EB038" w14:textId="02FD5FC8" w:rsidR="00E96143" w:rsidRPr="00E96143" w:rsidRDefault="00E8610E" w:rsidP="00E96143">
                            <w:pPr>
                              <w:pStyle w:val="Listeafsnit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U</w:t>
                            </w:r>
                            <w:r w:rsidR="00E96143" w:rsidRPr="00E96143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ndersøgelse</w:t>
                            </w:r>
                          </w:p>
                          <w:p w14:paraId="75DCC58E" w14:textId="085A7DD9" w:rsidR="00E96143" w:rsidRPr="00E96143" w:rsidRDefault="00E96143" w:rsidP="00E96143">
                            <w:pPr>
                              <w:pStyle w:val="Listeafsnit"/>
                              <w:numPr>
                                <w:ilvl w:val="0"/>
                                <w:numId w:val="6"/>
                              </w:numPr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</w:pPr>
                            <w:r w:rsidRPr="00E96143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Hvis kompliceret med indblanding af skulder</w:t>
                            </w:r>
                            <w:r w:rsidR="00E13A83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:</w:t>
                            </w:r>
                            <w:r w:rsidRPr="00E96143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="00D055D2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  <w:r w:rsidRPr="00E96143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62250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us</w:t>
                            </w:r>
                            <w:r w:rsidRPr="00E96143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 xml:space="preserve"> hos fys.</w:t>
                            </w:r>
                          </w:p>
                          <w:p w14:paraId="3193DB30" w14:textId="77777777" w:rsidR="00E96143" w:rsidRPr="00E96143" w:rsidRDefault="00E96143" w:rsidP="00E96143">
                            <w:pPr>
                              <w:pStyle w:val="Listeafsnit"/>
                              <w:numPr>
                                <w:ilvl w:val="0"/>
                                <w:numId w:val="6"/>
                              </w:numPr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</w:pPr>
                            <w:r w:rsidRPr="00E96143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Orienter dig i GOP ift. specifikke restriktioner og tidsplan. </w:t>
                            </w:r>
                          </w:p>
                          <w:p w14:paraId="104C8AFF" w14:textId="14B94FD7" w:rsidR="00E96143" w:rsidRPr="00E96143" w:rsidRDefault="00E96143" w:rsidP="00E96143">
                            <w:pPr>
                              <w:pStyle w:val="Listeafsnit"/>
                              <w:numPr>
                                <w:ilvl w:val="0"/>
                                <w:numId w:val="6"/>
                              </w:numPr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</w:pPr>
                            <w:r w:rsidRPr="00E9614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Anamnese, gennemgå Quick DASH</w:t>
                            </w:r>
                            <w:r w:rsidR="0000077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C8A1535" w14:textId="2622F919" w:rsidR="00B25362" w:rsidRPr="00B25362" w:rsidRDefault="00E96143" w:rsidP="002A3BE9">
                            <w:pPr>
                              <w:pStyle w:val="Listeafsnit"/>
                              <w:numPr>
                                <w:ilvl w:val="0"/>
                                <w:numId w:val="6"/>
                              </w:numPr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</w:pPr>
                            <w:r w:rsidRPr="00E9614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Undersøg og dokumentér ledbevægelighed i albue</w:t>
                            </w:r>
                            <w:r w:rsidR="00B2536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  <w:r w:rsidR="00B25362" w:rsidRPr="00B2536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536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</w:t>
                            </w:r>
                            <w:r w:rsidR="00B25362" w:rsidRPr="00E9614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om udgangspunkt: Aktiv og passiv ROM i flex/ex og sup/pro.</w:t>
                            </w:r>
                          </w:p>
                          <w:p w14:paraId="637D01D8" w14:textId="06A22CDD" w:rsidR="00E96143" w:rsidRPr="00E96143" w:rsidRDefault="00B25362" w:rsidP="002A3BE9">
                            <w:pPr>
                              <w:pStyle w:val="Listeafsnit"/>
                              <w:numPr>
                                <w:ilvl w:val="0"/>
                                <w:numId w:val="6"/>
                              </w:numPr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Screening af </w:t>
                            </w:r>
                            <w:r w:rsidR="00E96143" w:rsidRPr="00E9614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håndled</w:t>
                            </w:r>
                            <w:r w:rsidR="001A7E4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E96143" w:rsidRPr="00E9614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fingre</w:t>
                            </w:r>
                            <w:r w:rsidR="001A7E4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og </w:t>
                            </w:r>
                            <w:r w:rsidR="00F0294D" w:rsidRPr="00E9614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skuldermobilitet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FF94815" w14:textId="4C0FC85C" w:rsidR="00E96143" w:rsidRPr="00E96143" w:rsidRDefault="00E96143" w:rsidP="00E96143">
                            <w:pPr>
                              <w:pStyle w:val="Listeafsnit"/>
                              <w:numPr>
                                <w:ilvl w:val="0"/>
                                <w:numId w:val="6"/>
                              </w:numPr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</w:pPr>
                            <w:r w:rsidRPr="00E9614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Not</w:t>
                            </w:r>
                            <w:r w:rsidR="003B0FC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é</w:t>
                            </w:r>
                            <w:r w:rsidRPr="00E9614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 evt. sensoriske udfald.</w:t>
                            </w:r>
                          </w:p>
                          <w:p w14:paraId="2701A9AC" w14:textId="187CC608" w:rsidR="00E96143" w:rsidRPr="00DD5D85" w:rsidRDefault="00E96143" w:rsidP="00DD5D85">
                            <w:pPr>
                              <w:pStyle w:val="Listeafsnit"/>
                              <w:numPr>
                                <w:ilvl w:val="0"/>
                                <w:numId w:val="6"/>
                              </w:numPr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</w:pPr>
                            <w:r w:rsidRPr="00E9614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Not</w:t>
                            </w:r>
                            <w:r w:rsidR="003B0FC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é</w:t>
                            </w:r>
                            <w:r w:rsidRPr="00E9614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 brug af smertestillende, og smertescore på baggrund af VAS eller NRS</w:t>
                            </w:r>
                          </w:p>
                          <w:p w14:paraId="0A60B221" w14:textId="43722EC7" w:rsidR="001A7E45" w:rsidRPr="004F64BD" w:rsidRDefault="00843ED8" w:rsidP="004F64BD">
                            <w:pPr>
                              <w:pStyle w:val="Listeafsnit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 w:rsidRPr="00B347C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Instruktion i øvelsesprogram - Udlevere exorliveprogram: SC. Ergo Albue. </w:t>
                            </w:r>
                          </w:p>
                          <w:p w14:paraId="1455841A" w14:textId="77777777" w:rsidR="00E96143" w:rsidRPr="00E96143" w:rsidRDefault="00E96143" w:rsidP="00E96143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D58A4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14.55pt;width:441.2pt;height:151.2pt;z-index:251658253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" fillcolor="#dbe5f1 [660]">
                <v:textbox>
                  <w:txbxContent>
                    <w:p w14:paraId="340EB038" w14:textId="02FD5FC8" w:rsidR="00E96143" w:rsidRPr="00E96143" w:rsidRDefault="00E8610E" w:rsidP="00E96143">
                      <w:pPr>
                        <w:pStyle w:val="Listeafsnit"/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U</w:t>
                      </w:r>
                      <w:r w:rsidR="00E96143" w:rsidRPr="00E96143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ndersøgelse</w:t>
                      </w:r>
                    </w:p>
                    <w:p w14:paraId="75DCC58E" w14:textId="085A7DD9" w:rsidR="00E96143" w:rsidRPr="00E96143" w:rsidRDefault="00E96143" w:rsidP="00E96143">
                      <w:pPr>
                        <w:pStyle w:val="Listeafsnit"/>
                        <w:numPr>
                          <w:ilvl w:val="0"/>
                          <w:numId w:val="6"/>
                        </w:numPr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</w:pPr>
                      <w:r w:rsidRPr="00E96143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Hvis kompliceret med indblanding af skulder</w:t>
                      </w:r>
                      <w:r w:rsidR="00E13A83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:</w:t>
                      </w:r>
                      <w:r w:rsidRPr="00E96143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 xml:space="preserve"> 1</w:t>
                      </w:r>
                      <w:r w:rsidR="00D055D2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.</w:t>
                      </w:r>
                      <w:r w:rsidRPr="00E96143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D62250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us</w:t>
                      </w:r>
                      <w:r w:rsidRPr="00E96143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 xml:space="preserve"> hos fys.</w:t>
                      </w:r>
                    </w:p>
                    <w:p w14:paraId="3193DB30" w14:textId="77777777" w:rsidR="00E96143" w:rsidRPr="00E96143" w:rsidRDefault="00E96143" w:rsidP="00E96143">
                      <w:pPr>
                        <w:pStyle w:val="Listeafsnit"/>
                        <w:numPr>
                          <w:ilvl w:val="0"/>
                          <w:numId w:val="6"/>
                        </w:numPr>
                        <w:rPr>
                          <w:rFonts w:ascii="Verdana" w:hAnsi="Verdana" w:cstheme="minorHAnsi"/>
                          <w:sz w:val="18"/>
                          <w:szCs w:val="18"/>
                        </w:rPr>
                      </w:pPr>
                      <w:r w:rsidRPr="00E96143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Orienter dig i GOP ift. specifikke restriktioner og tidsplan. </w:t>
                      </w:r>
                    </w:p>
                    <w:p w14:paraId="104C8AFF" w14:textId="14B94FD7" w:rsidR="00E96143" w:rsidRPr="00E96143" w:rsidRDefault="00E96143" w:rsidP="00E96143">
                      <w:pPr>
                        <w:pStyle w:val="Listeafsnit"/>
                        <w:numPr>
                          <w:ilvl w:val="0"/>
                          <w:numId w:val="6"/>
                        </w:numPr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</w:pPr>
                      <w:r w:rsidRPr="00E96143">
                        <w:rPr>
                          <w:rFonts w:ascii="Verdana" w:hAnsi="Verdana"/>
                          <w:sz w:val="18"/>
                          <w:szCs w:val="18"/>
                        </w:rPr>
                        <w:t>Anamnese, gennemgå Quick DASH</w:t>
                      </w:r>
                      <w:r w:rsidR="0000077A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14:paraId="1C8A1535" w14:textId="2622F919" w:rsidR="00B25362" w:rsidRPr="00B25362" w:rsidRDefault="00E96143" w:rsidP="002A3BE9">
                      <w:pPr>
                        <w:pStyle w:val="Listeafsnit"/>
                        <w:numPr>
                          <w:ilvl w:val="0"/>
                          <w:numId w:val="6"/>
                        </w:numPr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</w:pPr>
                      <w:r w:rsidRPr="00E96143">
                        <w:rPr>
                          <w:rFonts w:ascii="Verdana" w:hAnsi="Verdana"/>
                          <w:sz w:val="18"/>
                          <w:szCs w:val="18"/>
                        </w:rPr>
                        <w:t>Undersøg og dokumentér ledbevægelighed i albue</w:t>
                      </w:r>
                      <w:r w:rsidR="00B25362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  <w:r w:rsidR="00B25362" w:rsidRPr="00B2536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B25362">
                        <w:rPr>
                          <w:rFonts w:ascii="Verdana" w:hAnsi="Verdana"/>
                          <w:sz w:val="18"/>
                          <w:szCs w:val="18"/>
                        </w:rPr>
                        <w:t>S</w:t>
                      </w:r>
                      <w:r w:rsidR="00B25362" w:rsidRPr="00E96143">
                        <w:rPr>
                          <w:rFonts w:ascii="Verdana" w:hAnsi="Verdana"/>
                          <w:sz w:val="18"/>
                          <w:szCs w:val="18"/>
                        </w:rPr>
                        <w:t>om udgangspunkt: Aktiv og passiv ROM i flex/ex og sup/pro.</w:t>
                      </w:r>
                    </w:p>
                    <w:p w14:paraId="637D01D8" w14:textId="06A22CDD" w:rsidR="00E96143" w:rsidRPr="00E96143" w:rsidRDefault="00B25362" w:rsidP="002A3BE9">
                      <w:pPr>
                        <w:pStyle w:val="Listeafsnit"/>
                        <w:numPr>
                          <w:ilvl w:val="0"/>
                          <w:numId w:val="6"/>
                        </w:numPr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Screening af </w:t>
                      </w:r>
                      <w:r w:rsidR="00E96143" w:rsidRPr="00E96143">
                        <w:rPr>
                          <w:rFonts w:ascii="Verdana" w:hAnsi="Verdana"/>
                          <w:sz w:val="18"/>
                          <w:szCs w:val="18"/>
                        </w:rPr>
                        <w:t>håndled</w:t>
                      </w:r>
                      <w:r w:rsidR="001A7E45">
                        <w:rPr>
                          <w:rFonts w:ascii="Verdana" w:hAnsi="Verdan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, </w:t>
                      </w:r>
                      <w:r w:rsidR="00E96143" w:rsidRPr="00E96143">
                        <w:rPr>
                          <w:rFonts w:ascii="Verdana" w:hAnsi="Verdana"/>
                          <w:sz w:val="18"/>
                          <w:szCs w:val="18"/>
                        </w:rPr>
                        <w:t>fingre</w:t>
                      </w:r>
                      <w:r w:rsidR="001A7E45">
                        <w:rPr>
                          <w:rFonts w:ascii="Verdana" w:hAnsi="Verdan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og </w:t>
                      </w:r>
                      <w:r w:rsidR="00F0294D" w:rsidRPr="00E96143">
                        <w:rPr>
                          <w:rFonts w:ascii="Verdana" w:hAnsi="Verdana"/>
                          <w:sz w:val="18"/>
                          <w:szCs w:val="18"/>
                        </w:rPr>
                        <w:t>skuldermobilitet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14:paraId="0FF94815" w14:textId="4C0FC85C" w:rsidR="00E96143" w:rsidRPr="00E96143" w:rsidRDefault="00E96143" w:rsidP="00E96143">
                      <w:pPr>
                        <w:pStyle w:val="Listeafsnit"/>
                        <w:numPr>
                          <w:ilvl w:val="0"/>
                          <w:numId w:val="6"/>
                        </w:numPr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</w:pPr>
                      <w:r w:rsidRPr="00E96143">
                        <w:rPr>
                          <w:rFonts w:ascii="Verdana" w:hAnsi="Verdana"/>
                          <w:sz w:val="18"/>
                          <w:szCs w:val="18"/>
                        </w:rPr>
                        <w:t>Not</w:t>
                      </w:r>
                      <w:r w:rsidR="003B0FC2">
                        <w:rPr>
                          <w:rFonts w:ascii="Verdana" w:hAnsi="Verdana"/>
                          <w:sz w:val="18"/>
                          <w:szCs w:val="18"/>
                        </w:rPr>
                        <w:t>é</w:t>
                      </w:r>
                      <w:r w:rsidRPr="00E96143">
                        <w:rPr>
                          <w:rFonts w:ascii="Verdana" w:hAnsi="Verdana"/>
                          <w:sz w:val="18"/>
                          <w:szCs w:val="18"/>
                        </w:rPr>
                        <w:t>r evt. sensoriske udfald.</w:t>
                      </w:r>
                    </w:p>
                    <w:p w14:paraId="2701A9AC" w14:textId="187CC608" w:rsidR="00E96143" w:rsidRPr="00DD5D85" w:rsidRDefault="00E96143" w:rsidP="00DD5D85">
                      <w:pPr>
                        <w:pStyle w:val="Listeafsnit"/>
                        <w:numPr>
                          <w:ilvl w:val="0"/>
                          <w:numId w:val="6"/>
                        </w:numPr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</w:pPr>
                      <w:r w:rsidRPr="00E96143">
                        <w:rPr>
                          <w:rFonts w:ascii="Verdana" w:hAnsi="Verdana"/>
                          <w:sz w:val="18"/>
                          <w:szCs w:val="18"/>
                        </w:rPr>
                        <w:t>Not</w:t>
                      </w:r>
                      <w:r w:rsidR="003B0FC2">
                        <w:rPr>
                          <w:rFonts w:ascii="Verdana" w:hAnsi="Verdana"/>
                          <w:sz w:val="18"/>
                          <w:szCs w:val="18"/>
                        </w:rPr>
                        <w:t>é</w:t>
                      </w:r>
                      <w:r w:rsidRPr="00E96143">
                        <w:rPr>
                          <w:rFonts w:ascii="Verdana" w:hAnsi="Verdana"/>
                          <w:sz w:val="18"/>
                          <w:szCs w:val="18"/>
                        </w:rPr>
                        <w:t>r brug af smertestillende, og smertescore på baggrund af VAS eller NRS</w:t>
                      </w:r>
                    </w:p>
                    <w:p w14:paraId="0A60B221" w14:textId="43722EC7" w:rsidR="001A7E45" w:rsidRPr="004F64BD" w:rsidRDefault="00843ED8" w:rsidP="004F64BD">
                      <w:pPr>
                        <w:pStyle w:val="Listeafsnit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 w:rsidRPr="00B347CC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Instruktion i øvelsesprogram - Udlevere exorliveprogram: SC. Ergo Albue. </w:t>
                      </w:r>
                    </w:p>
                    <w:p w14:paraId="1455841A" w14:textId="77777777" w:rsidR="00E96143" w:rsidRPr="00E96143" w:rsidRDefault="00E96143" w:rsidP="00E96143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83000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B5F641D" wp14:editId="54462CDF">
                <wp:simplePos x="0" y="0"/>
                <wp:positionH relativeFrom="margin">
                  <wp:align>center</wp:align>
                </wp:positionH>
                <wp:positionV relativeFrom="paragraph">
                  <wp:posOffset>-381747</wp:posOffset>
                </wp:positionV>
                <wp:extent cx="3110828" cy="356235"/>
                <wp:effectExtent l="0" t="0" r="13970" b="2476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28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1B513" w14:textId="77777777" w:rsidR="00283000" w:rsidRPr="00E111DC" w:rsidRDefault="00283000" w:rsidP="0028300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</w:pPr>
                            <w:r w:rsidRPr="00E111DC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  <w:t xml:space="preserve">Flowdiagram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  <w:t>Albue, Ergo</w:t>
                            </w:r>
                          </w:p>
                          <w:p w14:paraId="01AD2DA9" w14:textId="4FFFADF7" w:rsidR="007A5923" w:rsidRPr="00877B26" w:rsidRDefault="007A5923" w:rsidP="005D1C1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F641D" id="Text Box 4" o:spid="_x0000_s1027" type="#_x0000_t202" style="position:absolute;margin-left:0;margin-top:-30.05pt;width:244.95pt;height:28.05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">
                <v:textbox>
                  <w:txbxContent>
                    <w:p w14:paraId="1EC1B513" w14:textId="77777777" w:rsidR="00283000" w:rsidRPr="00E111DC" w:rsidRDefault="00283000" w:rsidP="00283000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</w:pPr>
                      <w:r w:rsidRPr="00E111DC"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  <w:t xml:space="preserve">Flowdiagram 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  <w:t>Albue, Ergo</w:t>
                      </w:r>
                    </w:p>
                    <w:p w14:paraId="01AD2DA9" w14:textId="4FFFADF7" w:rsidR="007A5923" w:rsidRPr="00877B26" w:rsidRDefault="007A5923" w:rsidP="005D1C1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C58508" w14:textId="0CE0071F" w:rsidR="00877B26" w:rsidRDefault="00877B26"/>
    <w:p w14:paraId="4C8D6D7B" w14:textId="46D4FCCE" w:rsidR="00877B26" w:rsidRDefault="00877B26"/>
    <w:p w14:paraId="68ADDEF9" w14:textId="2A9B061B" w:rsidR="00877B26" w:rsidRDefault="00877B26"/>
    <w:p w14:paraId="714FE7BF" w14:textId="43CB2421" w:rsidR="005D1C19" w:rsidRDefault="005D1C19"/>
    <w:p w14:paraId="217A7CCE" w14:textId="68AC5F31" w:rsidR="005D1C19" w:rsidRDefault="005D1C19"/>
    <w:p w14:paraId="7312AC65" w14:textId="597161A9" w:rsidR="005D1C19" w:rsidRDefault="005D1C19"/>
    <w:p w14:paraId="2E6C9C6C" w14:textId="500F38D0" w:rsidR="005D1C19" w:rsidRDefault="0096415A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FD1387B" wp14:editId="63316971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0" cy="285750"/>
                <wp:effectExtent l="76200" t="0" r="57150" b="57150"/>
                <wp:wrapNone/>
                <wp:docPr id="13" name="Lige pilforbindel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301C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13" o:spid="_x0000_s1026" type="#_x0000_t32" style="position:absolute;margin-left:0;margin-top:.35pt;width:0;height:22.5pt;z-index:25165824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" strokecolor="black [3040]">
                <v:stroke endarrow="block"/>
                <w10:wrap anchorx="margin"/>
              </v:shape>
            </w:pict>
          </mc:Fallback>
        </mc:AlternateContent>
      </w:r>
    </w:p>
    <w:p w14:paraId="17B9AD49" w14:textId="1B2EE4D4" w:rsidR="005D1C19" w:rsidRDefault="00574754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EF7257" wp14:editId="0F24AC96">
                <wp:simplePos x="0" y="0"/>
                <wp:positionH relativeFrom="column">
                  <wp:posOffset>3921760</wp:posOffset>
                </wp:positionH>
                <wp:positionV relativeFrom="paragraph">
                  <wp:posOffset>5080</wp:posOffset>
                </wp:positionV>
                <wp:extent cx="2417618" cy="2050473"/>
                <wp:effectExtent l="0" t="0" r="20955" b="260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618" cy="20504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DF78E" w14:textId="77777777" w:rsidR="00E96143" w:rsidRDefault="00E96143" w:rsidP="00A10A5A">
                            <w:pPr>
                              <w:spacing w:line="24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Ja</w:t>
                            </w:r>
                          </w:p>
                          <w:p w14:paraId="6E7D287D" w14:textId="4F0CE51A" w:rsidR="009C1396" w:rsidRPr="00E96143" w:rsidRDefault="00E96143" w:rsidP="00A10A5A">
                            <w:pPr>
                              <w:spacing w:line="240" w:lineRule="auto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2658A" w:rsidRPr="00E9614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Ergoterapeuten skal være opmærksom på om der er postoperative forholdsregler og/eller regimer, som skal overholdes under borgers genoptræningsforløb.</w:t>
                            </w:r>
                          </w:p>
                          <w:p w14:paraId="7B269740" w14:textId="53584A29" w:rsidR="00A10A5A" w:rsidRPr="00E96143" w:rsidRDefault="00A10A5A" w:rsidP="00A10A5A">
                            <w:pPr>
                              <w:spacing w:line="240" w:lineRule="auto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E9614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Følg lægens anbefalinger </w:t>
                            </w:r>
                          </w:p>
                          <w:p w14:paraId="19EDA47F" w14:textId="08EFF0B5" w:rsidR="00A10A5A" w:rsidRPr="00E96143" w:rsidRDefault="00925A15" w:rsidP="00A10A5A">
                            <w:pPr>
                              <w:spacing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E96143">
                              <w:rPr>
                                <w:rFonts w:ascii="Verdana" w:hAnsi="Verdana" w:cstheme="minorHAns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>Vurder arvæv, efter operation</w:t>
                            </w:r>
                            <w:r w:rsidRPr="00E9614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0A5A" w:rsidRPr="00E9614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Arvævsbehandling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F7257" id="Text Box 2" o:spid="_x0000_s1028" type="#_x0000_t202" style="position:absolute;margin-left:308.8pt;margin-top:.4pt;width:190.35pt;height:16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">
                <v:textbox>
                  <w:txbxContent>
                    <w:p w14:paraId="3CBDF78E" w14:textId="77777777" w:rsidR="00E96143" w:rsidRDefault="00E96143" w:rsidP="00A10A5A">
                      <w:pPr>
                        <w:spacing w:line="240" w:lineRule="auto"/>
                        <w:jc w:val="center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Ja</w:t>
                      </w:r>
                    </w:p>
                    <w:p w14:paraId="6E7D287D" w14:textId="4F0CE51A" w:rsidR="009C1396" w:rsidRPr="00E96143" w:rsidRDefault="00E96143" w:rsidP="00A10A5A">
                      <w:pPr>
                        <w:spacing w:line="240" w:lineRule="auto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 xml:space="preserve"> </w:t>
                      </w:r>
                      <w:r w:rsidR="0032658A" w:rsidRPr="00E96143">
                        <w:rPr>
                          <w:rFonts w:ascii="Verdana" w:hAnsi="Verdana"/>
                          <w:sz w:val="18"/>
                          <w:szCs w:val="18"/>
                        </w:rPr>
                        <w:t>Ergoterapeuten skal være opmærksom på om der er postoperative forholdsregler og/eller regimer, som skal overholdes under borgers genoptræningsforløb.</w:t>
                      </w:r>
                    </w:p>
                    <w:p w14:paraId="7B269740" w14:textId="53584A29" w:rsidR="00A10A5A" w:rsidRPr="00E96143" w:rsidRDefault="00A10A5A" w:rsidP="00A10A5A">
                      <w:pPr>
                        <w:spacing w:line="240" w:lineRule="auto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E96143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Følg lægens anbefalinger </w:t>
                      </w:r>
                    </w:p>
                    <w:p w14:paraId="19EDA47F" w14:textId="08EFF0B5" w:rsidR="00A10A5A" w:rsidRPr="00E96143" w:rsidRDefault="00925A15" w:rsidP="00A10A5A">
                      <w:pPr>
                        <w:spacing w:line="240" w:lineRule="auto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E96143">
                        <w:rPr>
                          <w:rFonts w:ascii="Verdana" w:hAnsi="Verdana" w:cstheme="minorHAns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>Vurder arvæv, efter operation</w:t>
                      </w:r>
                      <w:r w:rsidRPr="00E96143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A10A5A" w:rsidRPr="00E96143">
                        <w:rPr>
                          <w:rFonts w:ascii="Verdana" w:hAnsi="Verdana"/>
                          <w:sz w:val="18"/>
                          <w:szCs w:val="18"/>
                        </w:rPr>
                        <w:t>Arvævsbehandling</w:t>
                      </w:r>
                    </w:p>
                  </w:txbxContent>
                </v:textbox>
              </v:shape>
            </w:pict>
          </mc:Fallback>
        </mc:AlternateContent>
      </w:r>
      <w:r w:rsidR="00D374D8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CCC36EC" wp14:editId="35D2DDD8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914400" cy="400050"/>
                <wp:effectExtent l="0" t="0" r="19050" b="1905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78DE9" w14:textId="7D639C3F" w:rsidR="00877B26" w:rsidRPr="00E96143" w:rsidRDefault="00E96143" w:rsidP="005D1C19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Opereret?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C36EC" id="Text Box 15" o:spid="_x0000_s1029" type="#_x0000_t202" style="position:absolute;margin-left:0;margin-top:.25pt;width:1in;height:31.5pt;z-index:25165824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">
                <v:textbox>
                  <w:txbxContent>
                    <w:p w14:paraId="59D78DE9" w14:textId="7D639C3F" w:rsidR="00877B26" w:rsidRPr="00E96143" w:rsidRDefault="00E96143" w:rsidP="005D1C19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Opereret?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02FB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D83DFE4" wp14:editId="07ED5A89">
                <wp:simplePos x="0" y="0"/>
                <wp:positionH relativeFrom="column">
                  <wp:posOffset>3498620</wp:posOffset>
                </wp:positionH>
                <wp:positionV relativeFrom="paragraph">
                  <wp:posOffset>241762</wp:posOffset>
                </wp:positionV>
                <wp:extent cx="422564" cy="311727"/>
                <wp:effectExtent l="0" t="0" r="73025" b="5080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564" cy="31172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2AC5A" id="AutoShape 14" o:spid="_x0000_s1026" type="#_x0000_t32" style="position:absolute;margin-left:275.5pt;margin-top:19.05pt;width:33.25pt;height:2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">
                <v:stroke endarrow="block"/>
              </v:shape>
            </w:pict>
          </mc:Fallback>
        </mc:AlternateContent>
      </w:r>
      <w:r w:rsidR="000B02FB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3BA31E3" wp14:editId="6D588E9D">
                <wp:simplePos x="0" y="0"/>
                <wp:positionH relativeFrom="column">
                  <wp:posOffset>1892531</wp:posOffset>
                </wp:positionH>
                <wp:positionV relativeFrom="paragraph">
                  <wp:posOffset>231717</wp:posOffset>
                </wp:positionV>
                <wp:extent cx="723900" cy="553720"/>
                <wp:effectExtent l="49530" t="10160" r="7620" b="5524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3900" cy="553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3D626" id="AutoShape 13" o:spid="_x0000_s1026" type="#_x0000_t32" style="position:absolute;margin-left:149pt;margin-top:18.25pt;width:57pt;height:43.6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">
                <v:stroke endarrow="block"/>
              </v:shape>
            </w:pict>
          </mc:Fallback>
        </mc:AlternateContent>
      </w:r>
    </w:p>
    <w:p w14:paraId="49397906" w14:textId="45C7C073" w:rsidR="005D1C19" w:rsidRDefault="005D1C19"/>
    <w:p w14:paraId="3CE4BB2A" w14:textId="592A28BC" w:rsidR="005D1C19" w:rsidRDefault="005D1C19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8D588F3" wp14:editId="35EA18FD">
                <wp:simplePos x="0" y="0"/>
                <wp:positionH relativeFrom="column">
                  <wp:posOffset>829195</wp:posOffset>
                </wp:positionH>
                <wp:positionV relativeFrom="paragraph">
                  <wp:posOffset>141374</wp:posOffset>
                </wp:positionV>
                <wp:extent cx="1531620" cy="417484"/>
                <wp:effectExtent l="0" t="0" r="11430" b="2095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417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E6393" w14:textId="5068D0A7" w:rsidR="008637B4" w:rsidRPr="00E96143" w:rsidRDefault="00E96143" w:rsidP="00877B26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Nej</w:t>
                            </w:r>
                          </w:p>
                          <w:p w14:paraId="57AEE427" w14:textId="77777777" w:rsidR="00877B26" w:rsidRPr="00E96143" w:rsidRDefault="00877B26" w:rsidP="00877B26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6B739FA1" w14:textId="77777777" w:rsidR="00877B26" w:rsidRPr="00E96143" w:rsidRDefault="00877B26" w:rsidP="00877B26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588F3" id="Text Box 3" o:spid="_x0000_s1030" type="#_x0000_t202" style="position:absolute;margin-left:65.3pt;margin-top:11.15pt;width:120.6pt;height:32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">
                <v:textbox>
                  <w:txbxContent>
                    <w:p w14:paraId="5D2E6393" w14:textId="5068D0A7" w:rsidR="008637B4" w:rsidRPr="00E96143" w:rsidRDefault="00E96143" w:rsidP="00877B26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Nej</w:t>
                      </w:r>
                    </w:p>
                    <w:p w14:paraId="57AEE427" w14:textId="77777777" w:rsidR="00877B26" w:rsidRPr="00E96143" w:rsidRDefault="00877B26" w:rsidP="00877B26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6B739FA1" w14:textId="77777777" w:rsidR="00877B26" w:rsidRPr="00E96143" w:rsidRDefault="00877B26" w:rsidP="00877B26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ED07E3" w14:textId="0E3284D1" w:rsidR="005D1C19" w:rsidRDefault="00A70A57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E7CCEC1" wp14:editId="7AC93166">
                <wp:simplePos x="0" y="0"/>
                <wp:positionH relativeFrom="column">
                  <wp:posOffset>1697355</wp:posOffset>
                </wp:positionH>
                <wp:positionV relativeFrom="paragraph">
                  <wp:posOffset>275590</wp:posOffset>
                </wp:positionV>
                <wp:extent cx="451485" cy="937260"/>
                <wp:effectExtent l="0" t="0" r="81915" b="53340"/>
                <wp:wrapNone/>
                <wp:docPr id="15" name="Lige pilforbindel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" cy="937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2AF2B" id="Lige pilforbindelse 15" o:spid="_x0000_s1026" type="#_x0000_t32" style="position:absolute;margin-left:133.65pt;margin-top:21.7pt;width:35.55pt;height:73.8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" strokecolor="black [3040]">
                <v:stroke endarrow="block"/>
              </v:shape>
            </w:pict>
          </mc:Fallback>
        </mc:AlternateContent>
      </w:r>
    </w:p>
    <w:p w14:paraId="795449D5" w14:textId="346B29E2" w:rsidR="005D1C19" w:rsidRDefault="005D1C19"/>
    <w:p w14:paraId="31A15D53" w14:textId="22C8E02B" w:rsidR="008637B4" w:rsidRDefault="00A70A57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09EC91D" wp14:editId="6A747004">
                <wp:simplePos x="0" y="0"/>
                <wp:positionH relativeFrom="column">
                  <wp:posOffset>3404870</wp:posOffset>
                </wp:positionH>
                <wp:positionV relativeFrom="paragraph">
                  <wp:posOffset>4445</wp:posOffset>
                </wp:positionV>
                <wp:extent cx="484505" cy="560705"/>
                <wp:effectExtent l="38100" t="0" r="29845" b="48895"/>
                <wp:wrapNone/>
                <wp:docPr id="16" name="Lige pilforbindel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4505" cy="560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8106C" id="Lige pilforbindelse 16" o:spid="_x0000_s1026" type="#_x0000_t32" style="position:absolute;margin-left:268.1pt;margin-top:.35pt;width:38.15pt;height:44.15pt;flip:x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" strokecolor="black [3040]">
                <v:stroke endarrow="block"/>
              </v:shape>
            </w:pict>
          </mc:Fallback>
        </mc:AlternateContent>
      </w:r>
    </w:p>
    <w:p w14:paraId="16861731" w14:textId="7EA67761" w:rsidR="008637B4" w:rsidRDefault="008637B4"/>
    <w:p w14:paraId="313464B4" w14:textId="533EC9AF" w:rsidR="00AF5BCD" w:rsidRDefault="00A70A57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4AD420F" wp14:editId="1414C456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5400675" cy="2406015"/>
                <wp:effectExtent l="0" t="0" r="28575" b="1333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240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7E4D5" w14:textId="77777777" w:rsidR="00B347CC" w:rsidRDefault="00FF225C" w:rsidP="00B347CC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 w:rsidRPr="00FF225C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 xml:space="preserve">Individuel intervention </w:t>
                            </w:r>
                          </w:p>
                          <w:p w14:paraId="40FAE43A" w14:textId="29118C02" w:rsidR="00B347CC" w:rsidRPr="00B347CC" w:rsidRDefault="00B347CC" w:rsidP="00B347CC">
                            <w:pPr>
                              <w:pStyle w:val="Listeafsnit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 w:rsidRPr="00B347C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Kontrol/kontinuerligt og superviseret genoptræningsforløb</w:t>
                            </w:r>
                            <w:r w:rsidR="007F550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81BED6B" w14:textId="48F02F8A" w:rsidR="00B347CC" w:rsidRPr="00B347CC" w:rsidRDefault="00B347CC" w:rsidP="00B347CC">
                            <w:pPr>
                              <w:pStyle w:val="Listeafsnit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 w:rsidRPr="00B347C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Evt. Benytte ExorliveGO til at understøtte hjemmeøvelser/selvtræning.</w:t>
                            </w:r>
                          </w:p>
                          <w:p w14:paraId="4BE971B3" w14:textId="480762D0" w:rsidR="004B5CDE" w:rsidRPr="00574754" w:rsidRDefault="00B472BA" w:rsidP="00574754">
                            <w:pPr>
                              <w:pStyle w:val="Listeafsnit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 w:rsidRPr="00B347C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Øvelser 3-5 gange dagligt</w:t>
                            </w:r>
                            <w:r w:rsidR="005A40B5" w:rsidRPr="00B347C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. 3 x 10 gentagelser. Anbefal opvarmning med f.eks. varmepude. </w:t>
                            </w:r>
                          </w:p>
                          <w:p w14:paraId="156C9A26" w14:textId="41C897FC" w:rsidR="00B347CC" w:rsidRPr="00574754" w:rsidRDefault="00DE5DE5" w:rsidP="00B347CC">
                            <w:pPr>
                              <w:pStyle w:val="Listeafsnit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7475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Albuem</w:t>
                            </w:r>
                            <w:r w:rsidR="009C1396" w:rsidRPr="0057475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obilisering</w:t>
                            </w:r>
                            <w:r w:rsidR="00053D0F" w:rsidRPr="0057475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, mhbp </w:t>
                            </w:r>
                            <w:r w:rsidR="007F567B" w:rsidRPr="0057475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forbedre ledbevægelighed i albue</w:t>
                            </w:r>
                            <w:r w:rsidR="00053D0F" w:rsidRPr="0057475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574754" w:rsidRPr="0057475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forebygger</w:t>
                            </w:r>
                            <w:r w:rsidR="00053D0F" w:rsidRPr="0057475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kontraktur</w:t>
                            </w:r>
                            <w:r w:rsidR="00D53727" w:rsidRPr="0057475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er</w:t>
                            </w:r>
                            <w:r w:rsidR="00053D0F" w:rsidRPr="0057475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og arvævsdannelse. </w:t>
                            </w:r>
                          </w:p>
                          <w:p w14:paraId="4CD4C598" w14:textId="6E073270" w:rsidR="00B347CC" w:rsidRPr="00574754" w:rsidRDefault="009C1396" w:rsidP="00B347CC">
                            <w:pPr>
                              <w:pStyle w:val="Listeafsnit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7475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Akupunktur</w:t>
                            </w:r>
                            <w:r w:rsidR="00333753" w:rsidRPr="0057475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, mhbp smertelindre, </w:t>
                            </w:r>
                            <w:r w:rsidR="00574754" w:rsidRPr="0057475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stimulerer</w:t>
                            </w:r>
                            <w:r w:rsidR="005229C2" w:rsidRPr="0057475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heling, dæmpe inflammation,</w:t>
                            </w:r>
                            <w:r w:rsidR="00170B69" w:rsidRPr="0057475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og muskelafslapning. </w:t>
                            </w:r>
                          </w:p>
                          <w:p w14:paraId="29B99678" w14:textId="5D090504" w:rsidR="000A0D25" w:rsidRPr="000A0D25" w:rsidRDefault="004B5CDE" w:rsidP="000A0D25">
                            <w:pPr>
                              <w:pStyle w:val="Listeafsnit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7475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Termoterapi/</w:t>
                            </w:r>
                            <w:r w:rsidR="009C1396" w:rsidRPr="0057475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Varme</w:t>
                            </w:r>
                            <w:r w:rsidRPr="0057475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, mhbp</w:t>
                            </w:r>
                            <w:r w:rsidR="00EE708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C28D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blødgør</w:t>
                            </w:r>
                            <w:r w:rsidR="00EE708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arvæv og ledkapsel, afspænding af muskulatur, smertelinding.</w:t>
                            </w:r>
                          </w:p>
                          <w:p w14:paraId="348A0D0C" w14:textId="545FEF9E" w:rsidR="009C5F92" w:rsidRPr="00574754" w:rsidRDefault="004F579C" w:rsidP="00B347CC">
                            <w:pPr>
                              <w:pStyle w:val="Listeafsnit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7475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Cryoterapi/</w:t>
                            </w:r>
                            <w:r w:rsidR="009C5F92" w:rsidRPr="0057475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Kulde/is, mhb</w:t>
                            </w:r>
                            <w:r w:rsidRPr="0057475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p smertelindrende effekt, muskulær afslapning. </w:t>
                            </w:r>
                          </w:p>
                          <w:p w14:paraId="26CE4866" w14:textId="1AE21135" w:rsidR="00DB3504" w:rsidRPr="00574754" w:rsidRDefault="00EE1D07" w:rsidP="00DB3504">
                            <w:pPr>
                              <w:pStyle w:val="Listeafsnit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7475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Kinesiot</w:t>
                            </w:r>
                            <w:r w:rsidR="009C1396" w:rsidRPr="0057475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ape</w:t>
                            </w:r>
                            <w:r w:rsidR="007C757A" w:rsidRPr="0057475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, mhbp reducering af ødem/hævelse, </w:t>
                            </w:r>
                            <w:r w:rsidR="00FD3709" w:rsidRPr="0057475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holdningskorrektion, </w:t>
                            </w:r>
                            <w:r w:rsidR="007C757A" w:rsidRPr="0057475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støtte uden at begrænse ledbevægelighe</w:t>
                            </w:r>
                            <w:r w:rsidR="00FD3709" w:rsidRPr="0057475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d, smertelindring</w:t>
                            </w:r>
                            <w:r w:rsidR="00591435" w:rsidRPr="0057475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D420F" id="Text Box 9" o:spid="_x0000_s1031" type="#_x0000_t202" style="position:absolute;margin-left:0;margin-top:.4pt;width:425.25pt;height:189.45pt;z-index:25165824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">
                <v:textbox>
                  <w:txbxContent>
                    <w:p w14:paraId="7797E4D5" w14:textId="77777777" w:rsidR="00B347CC" w:rsidRDefault="00FF225C" w:rsidP="00B347CC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 w:rsidRPr="00FF225C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 xml:space="preserve">Individuel intervention </w:t>
                      </w:r>
                    </w:p>
                    <w:p w14:paraId="40FAE43A" w14:textId="29118C02" w:rsidR="00B347CC" w:rsidRPr="00B347CC" w:rsidRDefault="00B347CC" w:rsidP="00B347CC">
                      <w:pPr>
                        <w:pStyle w:val="Listeafsnit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 w:rsidRPr="00B347CC">
                        <w:rPr>
                          <w:rFonts w:ascii="Verdana" w:hAnsi="Verdana"/>
                          <w:sz w:val="18"/>
                          <w:szCs w:val="18"/>
                        </w:rPr>
                        <w:t>Kontrol/kontinuerligt og superviseret genoptræningsforløb</w:t>
                      </w:r>
                      <w:r w:rsidR="007F5506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14:paraId="681BED6B" w14:textId="48F02F8A" w:rsidR="00B347CC" w:rsidRPr="00B347CC" w:rsidRDefault="00B347CC" w:rsidP="00B347CC">
                      <w:pPr>
                        <w:pStyle w:val="Listeafsnit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 w:rsidRPr="00B347CC">
                        <w:rPr>
                          <w:rFonts w:ascii="Verdana" w:hAnsi="Verdana"/>
                          <w:sz w:val="18"/>
                          <w:szCs w:val="18"/>
                        </w:rPr>
                        <w:t>Evt. Benytte ExorliveGO til at understøtte hjemmeøvelser/selvtræning.</w:t>
                      </w:r>
                    </w:p>
                    <w:p w14:paraId="4BE971B3" w14:textId="480762D0" w:rsidR="004B5CDE" w:rsidRPr="00574754" w:rsidRDefault="00B472BA" w:rsidP="00574754">
                      <w:pPr>
                        <w:pStyle w:val="Listeafsnit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 w:rsidRPr="00B347CC">
                        <w:rPr>
                          <w:rFonts w:ascii="Verdana" w:hAnsi="Verdana"/>
                          <w:sz w:val="18"/>
                          <w:szCs w:val="18"/>
                        </w:rPr>
                        <w:t>Øvelser 3-5 gange dagligt</w:t>
                      </w:r>
                      <w:r w:rsidR="005A40B5" w:rsidRPr="00B347CC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. 3 x 10 gentagelser. Anbefal opvarmning med f.eks. varmepude. </w:t>
                      </w:r>
                    </w:p>
                    <w:p w14:paraId="156C9A26" w14:textId="41C897FC" w:rsidR="00B347CC" w:rsidRPr="00574754" w:rsidRDefault="00DE5DE5" w:rsidP="00B347CC">
                      <w:pPr>
                        <w:pStyle w:val="Listeafsnit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 w:rsidRPr="00574754">
                        <w:rPr>
                          <w:rFonts w:ascii="Verdana" w:hAnsi="Verdana"/>
                          <w:sz w:val="18"/>
                          <w:szCs w:val="18"/>
                        </w:rPr>
                        <w:t>Albuem</w:t>
                      </w:r>
                      <w:r w:rsidR="009C1396" w:rsidRPr="00574754">
                        <w:rPr>
                          <w:rFonts w:ascii="Verdana" w:hAnsi="Verdana"/>
                          <w:sz w:val="18"/>
                          <w:szCs w:val="18"/>
                        </w:rPr>
                        <w:t>obilisering</w:t>
                      </w:r>
                      <w:r w:rsidR="00053D0F" w:rsidRPr="00574754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, mhbp </w:t>
                      </w:r>
                      <w:r w:rsidR="007F567B" w:rsidRPr="00574754">
                        <w:rPr>
                          <w:rFonts w:ascii="Verdana" w:hAnsi="Verdana"/>
                          <w:sz w:val="18"/>
                          <w:szCs w:val="18"/>
                        </w:rPr>
                        <w:t>forbedre ledbevægelighed i albue</w:t>
                      </w:r>
                      <w:r w:rsidR="00053D0F" w:rsidRPr="00574754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, </w:t>
                      </w:r>
                      <w:r w:rsidR="00574754" w:rsidRPr="00574754">
                        <w:rPr>
                          <w:rFonts w:ascii="Verdana" w:hAnsi="Verdana"/>
                          <w:sz w:val="18"/>
                          <w:szCs w:val="18"/>
                        </w:rPr>
                        <w:t>forebygger</w:t>
                      </w:r>
                      <w:r w:rsidR="00053D0F" w:rsidRPr="00574754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kontraktur</w:t>
                      </w:r>
                      <w:r w:rsidR="00D53727" w:rsidRPr="00574754">
                        <w:rPr>
                          <w:rFonts w:ascii="Verdana" w:hAnsi="Verdana"/>
                          <w:sz w:val="18"/>
                          <w:szCs w:val="18"/>
                        </w:rPr>
                        <w:t>er</w:t>
                      </w:r>
                      <w:r w:rsidR="00053D0F" w:rsidRPr="00574754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og arvævsdannelse. </w:t>
                      </w:r>
                    </w:p>
                    <w:p w14:paraId="4CD4C598" w14:textId="6E073270" w:rsidR="00B347CC" w:rsidRPr="00574754" w:rsidRDefault="009C1396" w:rsidP="00B347CC">
                      <w:pPr>
                        <w:pStyle w:val="Listeafsnit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 w:rsidRPr="00574754">
                        <w:rPr>
                          <w:rFonts w:ascii="Verdana" w:hAnsi="Verdana"/>
                          <w:sz w:val="18"/>
                          <w:szCs w:val="18"/>
                        </w:rPr>
                        <w:t>Akupunktur</w:t>
                      </w:r>
                      <w:r w:rsidR="00333753" w:rsidRPr="00574754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, mhbp smertelindre, </w:t>
                      </w:r>
                      <w:r w:rsidR="00574754" w:rsidRPr="00574754">
                        <w:rPr>
                          <w:rFonts w:ascii="Verdana" w:hAnsi="Verdana"/>
                          <w:sz w:val="18"/>
                          <w:szCs w:val="18"/>
                        </w:rPr>
                        <w:t>stimulerer</w:t>
                      </w:r>
                      <w:r w:rsidR="005229C2" w:rsidRPr="00574754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heling, dæmpe inflammation,</w:t>
                      </w:r>
                      <w:r w:rsidR="00170B69" w:rsidRPr="00574754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og muskelafslapning. </w:t>
                      </w:r>
                    </w:p>
                    <w:p w14:paraId="29B99678" w14:textId="5D090504" w:rsidR="000A0D25" w:rsidRPr="000A0D25" w:rsidRDefault="004B5CDE" w:rsidP="000A0D25">
                      <w:pPr>
                        <w:pStyle w:val="Listeafsnit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 w:rsidRPr="00574754">
                        <w:rPr>
                          <w:rFonts w:ascii="Verdana" w:hAnsi="Verdana"/>
                          <w:sz w:val="18"/>
                          <w:szCs w:val="18"/>
                        </w:rPr>
                        <w:t>Termoterapi/</w:t>
                      </w:r>
                      <w:r w:rsidR="009C1396" w:rsidRPr="00574754">
                        <w:rPr>
                          <w:rFonts w:ascii="Verdana" w:hAnsi="Verdana"/>
                          <w:sz w:val="18"/>
                          <w:szCs w:val="18"/>
                        </w:rPr>
                        <w:t>Varme</w:t>
                      </w:r>
                      <w:r w:rsidRPr="00574754">
                        <w:rPr>
                          <w:rFonts w:ascii="Verdana" w:hAnsi="Verdana"/>
                          <w:sz w:val="18"/>
                          <w:szCs w:val="18"/>
                        </w:rPr>
                        <w:t>, mhbp</w:t>
                      </w:r>
                      <w:r w:rsidR="00EE708C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8C28D1">
                        <w:rPr>
                          <w:rFonts w:ascii="Verdana" w:hAnsi="Verdana"/>
                          <w:sz w:val="18"/>
                          <w:szCs w:val="18"/>
                        </w:rPr>
                        <w:t>blødgør</w:t>
                      </w:r>
                      <w:r w:rsidR="00EE708C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arvæv og ledkapsel, afspænding af muskulatur, smertelinding.</w:t>
                      </w:r>
                    </w:p>
                    <w:p w14:paraId="348A0D0C" w14:textId="545FEF9E" w:rsidR="009C5F92" w:rsidRPr="00574754" w:rsidRDefault="004F579C" w:rsidP="00B347CC">
                      <w:pPr>
                        <w:pStyle w:val="Listeafsnit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 w:rsidRPr="00574754">
                        <w:rPr>
                          <w:rFonts w:ascii="Verdana" w:hAnsi="Verdana"/>
                          <w:sz w:val="18"/>
                          <w:szCs w:val="18"/>
                        </w:rPr>
                        <w:t>Cryoterapi/</w:t>
                      </w:r>
                      <w:r w:rsidR="009C5F92" w:rsidRPr="00574754">
                        <w:rPr>
                          <w:rFonts w:ascii="Verdana" w:hAnsi="Verdana"/>
                          <w:sz w:val="18"/>
                          <w:szCs w:val="18"/>
                        </w:rPr>
                        <w:t>Kulde/is, mhb</w:t>
                      </w:r>
                      <w:r w:rsidRPr="00574754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p smertelindrende effekt, muskulær afslapning. </w:t>
                      </w:r>
                    </w:p>
                    <w:p w14:paraId="26CE4866" w14:textId="1AE21135" w:rsidR="00DB3504" w:rsidRPr="00574754" w:rsidRDefault="00EE1D07" w:rsidP="00DB3504">
                      <w:pPr>
                        <w:pStyle w:val="Listeafsnit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 w:rsidRPr="00574754">
                        <w:rPr>
                          <w:rFonts w:ascii="Verdana" w:hAnsi="Verdana"/>
                          <w:sz w:val="18"/>
                          <w:szCs w:val="18"/>
                        </w:rPr>
                        <w:t>Kinesiot</w:t>
                      </w:r>
                      <w:r w:rsidR="009C1396" w:rsidRPr="00574754">
                        <w:rPr>
                          <w:rFonts w:ascii="Verdana" w:hAnsi="Verdana"/>
                          <w:sz w:val="18"/>
                          <w:szCs w:val="18"/>
                        </w:rPr>
                        <w:t>ape</w:t>
                      </w:r>
                      <w:r w:rsidR="007C757A" w:rsidRPr="00574754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, mhbp reducering af ødem/hævelse, </w:t>
                      </w:r>
                      <w:r w:rsidR="00FD3709" w:rsidRPr="00574754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holdningskorrektion, </w:t>
                      </w:r>
                      <w:r w:rsidR="007C757A" w:rsidRPr="00574754">
                        <w:rPr>
                          <w:rFonts w:ascii="Verdana" w:hAnsi="Verdana"/>
                          <w:sz w:val="18"/>
                          <w:szCs w:val="18"/>
                        </w:rPr>
                        <w:t>støtte uden at begrænse ledbevægelighe</w:t>
                      </w:r>
                      <w:r w:rsidR="00FD3709" w:rsidRPr="00574754">
                        <w:rPr>
                          <w:rFonts w:ascii="Verdana" w:hAnsi="Verdana"/>
                          <w:sz w:val="18"/>
                          <w:szCs w:val="18"/>
                        </w:rPr>
                        <w:t>d, smertelindring</w:t>
                      </w:r>
                      <w:r w:rsidR="00591435" w:rsidRPr="00574754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08262E" w14:textId="139FF4DC" w:rsidR="008637B4" w:rsidRDefault="008637B4"/>
    <w:p w14:paraId="4DAD95EA" w14:textId="6222D286" w:rsidR="00877B26" w:rsidRDefault="00877B26"/>
    <w:p w14:paraId="175D1EBB" w14:textId="681AF0D5" w:rsidR="00877B26" w:rsidRDefault="00877B26"/>
    <w:p w14:paraId="6A70B4E9" w14:textId="38840002" w:rsidR="00877B26" w:rsidRDefault="00877B26"/>
    <w:p w14:paraId="00D94BB4" w14:textId="0E7E6B9E" w:rsidR="00877B26" w:rsidRDefault="00877B26"/>
    <w:p w14:paraId="2B39F1F0" w14:textId="076AF230" w:rsidR="00877B26" w:rsidRDefault="00877B26"/>
    <w:p w14:paraId="69034AD8" w14:textId="734EF8A4" w:rsidR="003E2B55" w:rsidRDefault="003E2B55"/>
    <w:p w14:paraId="1FF0E82F" w14:textId="37A59753" w:rsidR="00925A15" w:rsidRPr="00925A15" w:rsidRDefault="00574754" w:rsidP="00925A15">
      <w:r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6FF9D6F0" wp14:editId="66AB2CC8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099859" cy="1093808"/>
                <wp:effectExtent l="0" t="0" r="15240" b="11430"/>
                <wp:wrapNone/>
                <wp:docPr id="2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859" cy="10938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A8B7B" w14:textId="77777777" w:rsidR="00283000" w:rsidRPr="00E96143" w:rsidRDefault="00283000" w:rsidP="00283000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 w:rsidRPr="00E96143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Afslutning/ evt. forlængelse</w:t>
                            </w:r>
                          </w:p>
                          <w:p w14:paraId="35F607E9" w14:textId="64E67FAC" w:rsidR="00283000" w:rsidRPr="00E96143" w:rsidRDefault="00283000" w:rsidP="00E96143">
                            <w:pPr>
                              <w:pStyle w:val="Listeafsnit"/>
                              <w:numPr>
                                <w:ilvl w:val="0"/>
                                <w:numId w:val="12"/>
                              </w:numPr>
                              <w:spacing w:after="120" w:line="259" w:lineRule="auto"/>
                              <w:contextualSpacing w:val="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E9614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Faglig vurdering/undersøgelse udført af terapeut om borger skal afsluttes eller forlænges. Vurderingen foretages ud fra borgers udviklingskurve og profitering af genoptræningsforløbet. Herunder om borger 1) er blevet så selvhjulpen som muligt/har opnået bedst mulige funktionsniveau, 2) har borger opnået sit SMART-mål, 3) sammenligning mellem borgers start- og sluttest samt testens normværdier samt, 4) at borger har handlekompetence til at fortsætte med selvtræning og/eller anden fysisk aktivitet.</w:t>
                            </w:r>
                          </w:p>
                          <w:p w14:paraId="4CE92F9B" w14:textId="77777777" w:rsidR="00283000" w:rsidRPr="00E96143" w:rsidRDefault="00283000" w:rsidP="00283000">
                            <w:pPr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9D6F0" id="_x0000_s1032" type="#_x0000_t202" style="position:absolute;margin-left:429.1pt;margin-top:.5pt;width:480.3pt;height:86.15pt;z-index:2516582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" fillcolor="#dbe5f1 [660]">
                <v:textbox>
                  <w:txbxContent>
                    <w:p w14:paraId="349A8B7B" w14:textId="77777777" w:rsidR="00283000" w:rsidRPr="00E96143" w:rsidRDefault="00283000" w:rsidP="00283000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 w:rsidRPr="00E96143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Afslutning/ evt. forlængelse</w:t>
                      </w:r>
                    </w:p>
                    <w:p w14:paraId="35F607E9" w14:textId="64E67FAC" w:rsidR="00283000" w:rsidRPr="00E96143" w:rsidRDefault="00283000" w:rsidP="00E96143">
                      <w:pPr>
                        <w:pStyle w:val="Listeafsnit"/>
                        <w:numPr>
                          <w:ilvl w:val="0"/>
                          <w:numId w:val="12"/>
                        </w:numPr>
                        <w:spacing w:after="120" w:line="259" w:lineRule="auto"/>
                        <w:contextualSpacing w:val="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E96143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Faglig vurdering/undersøgelse udført af terapeut om borger skal afsluttes eller forlænges. Vurderingen foretages ud fra borgers udviklingskurve og profitering af genoptræningsforløbet. Herunder om borger 1) er blevet så selvhjulpen som muligt/har opnået bedst mulige funktionsniveau, 2) har borger opnået sit SMART-mål, 3) sammenligning mellem borgers start- og sluttest samt testens normværdier samt, 4) at borger har handlekompetence til at fortsætte med selvtræning og/eller anden fysisk aktivitet.</w:t>
                      </w:r>
                    </w:p>
                    <w:p w14:paraId="4CE92F9B" w14:textId="77777777" w:rsidR="00283000" w:rsidRPr="00E96143" w:rsidRDefault="00283000" w:rsidP="00283000">
                      <w:pPr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90971F" w14:textId="654F9677" w:rsidR="00925A15" w:rsidRDefault="00925A15" w:rsidP="00925A15"/>
    <w:p w14:paraId="2A183EA6" w14:textId="64E84CE9" w:rsidR="00287466" w:rsidRDefault="00925A15" w:rsidP="00B347CC">
      <w:pPr>
        <w:tabs>
          <w:tab w:val="left" w:pos="6000"/>
        </w:tabs>
      </w:pPr>
      <w:r>
        <w:tab/>
      </w:r>
    </w:p>
    <w:p w14:paraId="3B7DCB62" w14:textId="09D88623" w:rsidR="00287466" w:rsidRDefault="00287466" w:rsidP="00287466">
      <w:r w:rsidRPr="00311402">
        <w:rPr>
          <w:noProof/>
        </w:rPr>
        <w:lastRenderedPageBreak/>
        <w:drawing>
          <wp:anchor distT="0" distB="0" distL="114300" distR="114300" simplePos="0" relativeHeight="251658251" behindDoc="1" locked="0" layoutInCell="1" allowOverlap="1" wp14:anchorId="385A51F7" wp14:editId="7C07464C">
            <wp:simplePos x="0" y="0"/>
            <wp:positionH relativeFrom="margin">
              <wp:align>right</wp:align>
            </wp:positionH>
            <wp:positionV relativeFrom="paragraph">
              <wp:posOffset>-254000</wp:posOffset>
            </wp:positionV>
            <wp:extent cx="1409700" cy="372813"/>
            <wp:effectExtent l="0" t="0" r="0" b="8255"/>
            <wp:wrapNone/>
            <wp:docPr id="23" name="Bille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7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F054A7" w14:textId="2E826733" w:rsidR="00287466" w:rsidRPr="00E51E40" w:rsidRDefault="00287466" w:rsidP="00E25D86">
      <w:pPr>
        <w:tabs>
          <w:tab w:val="left" w:pos="4662"/>
        </w:tabs>
        <w:rPr>
          <w:rFonts w:ascii="Verdana" w:hAnsi="Verdana"/>
          <w:b/>
          <w:bCs/>
          <w:color w:val="004271"/>
        </w:rPr>
      </w:pPr>
      <w:r w:rsidRPr="00E51E40">
        <w:rPr>
          <w:rFonts w:ascii="Verdana" w:hAnsi="Verdana"/>
          <w:b/>
          <w:bCs/>
          <w:color w:val="004271"/>
        </w:rPr>
        <w:t xml:space="preserve">Genoptræningsforløb for </w:t>
      </w:r>
      <w:r w:rsidR="00B347CC">
        <w:rPr>
          <w:rFonts w:ascii="Verdana" w:hAnsi="Verdana"/>
          <w:b/>
          <w:bCs/>
          <w:color w:val="004271"/>
        </w:rPr>
        <w:t>albueområdet</w:t>
      </w:r>
      <w:r w:rsidRPr="00E51E40">
        <w:rPr>
          <w:rFonts w:ascii="Verdana" w:hAnsi="Verdana"/>
          <w:b/>
          <w:bCs/>
          <w:color w:val="004271"/>
        </w:rPr>
        <w:t xml:space="preserve"> med forskellig henvisningsdiagnose </w:t>
      </w:r>
    </w:p>
    <w:p w14:paraId="15EC73A5" w14:textId="77777777" w:rsidR="00287466" w:rsidRPr="00BA4CCF" w:rsidRDefault="00287466" w:rsidP="00E25D86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  <w:r w:rsidRPr="00BA4CCF">
        <w:rPr>
          <w:rFonts w:ascii="Verdana" w:hAnsi="Verdana"/>
          <w:b/>
          <w:bCs/>
          <w:sz w:val="20"/>
          <w:szCs w:val="20"/>
        </w:rPr>
        <w:t xml:space="preserve">Hvem er målgruppen </w:t>
      </w:r>
    </w:p>
    <w:p w14:paraId="5FFCE841" w14:textId="3C91DA9D" w:rsidR="00287466" w:rsidRDefault="00287466" w:rsidP="00E25D86">
      <w:pPr>
        <w:spacing w:after="120"/>
        <w:jc w:val="both"/>
        <w:rPr>
          <w:rFonts w:ascii="Verdana" w:hAnsi="Verdana"/>
          <w:sz w:val="20"/>
          <w:szCs w:val="20"/>
        </w:rPr>
      </w:pPr>
      <w:r w:rsidRPr="00BA4CCF">
        <w:rPr>
          <w:rFonts w:ascii="Verdana" w:hAnsi="Verdana"/>
          <w:sz w:val="20"/>
          <w:szCs w:val="20"/>
        </w:rPr>
        <w:t xml:space="preserve">Borgere med forskellige </w:t>
      </w:r>
      <w:r w:rsidRPr="005C3B47">
        <w:rPr>
          <w:rFonts w:ascii="Verdana" w:hAnsi="Verdana"/>
          <w:sz w:val="20"/>
          <w:szCs w:val="20"/>
        </w:rPr>
        <w:t>henvisningsdiagnoser</w:t>
      </w:r>
      <w:r w:rsidR="001754D0" w:rsidRPr="005C3B47">
        <w:rPr>
          <w:rFonts w:ascii="Verdana" w:hAnsi="Verdana"/>
          <w:sz w:val="20"/>
          <w:szCs w:val="20"/>
        </w:rPr>
        <w:t xml:space="preserve"> i relation til albueproblematikker</w:t>
      </w:r>
      <w:r w:rsidRPr="005C3B47">
        <w:rPr>
          <w:rFonts w:ascii="Verdana" w:hAnsi="Verdana"/>
          <w:sz w:val="20"/>
          <w:szCs w:val="20"/>
        </w:rPr>
        <w:t xml:space="preserve">, </w:t>
      </w:r>
      <w:r w:rsidRPr="00BA4CCF">
        <w:rPr>
          <w:rFonts w:ascii="Verdana" w:hAnsi="Verdana"/>
          <w:sz w:val="20"/>
          <w:szCs w:val="20"/>
        </w:rPr>
        <w:t xml:space="preserve">som dog alle har behov for samme </w:t>
      </w:r>
      <w:r w:rsidR="00B347CC" w:rsidRPr="00BA4CCF">
        <w:rPr>
          <w:rFonts w:ascii="Verdana" w:hAnsi="Verdana"/>
          <w:sz w:val="20"/>
          <w:szCs w:val="20"/>
        </w:rPr>
        <w:t>ergoterapeutiske</w:t>
      </w:r>
      <w:r w:rsidRPr="00BA4CCF">
        <w:rPr>
          <w:rFonts w:ascii="Verdana" w:hAnsi="Verdana"/>
          <w:sz w:val="20"/>
          <w:szCs w:val="20"/>
        </w:rPr>
        <w:t xml:space="preserve"> tilgang, hvor fokusområder kan være </w:t>
      </w:r>
      <w:r w:rsidR="00AA4A10" w:rsidRPr="00BA4CCF">
        <w:rPr>
          <w:rFonts w:ascii="Verdana" w:hAnsi="Verdana"/>
          <w:sz w:val="20"/>
          <w:szCs w:val="20"/>
        </w:rPr>
        <w:t xml:space="preserve">aktivitetsbasseret og eller </w:t>
      </w:r>
      <w:r w:rsidR="008D0812" w:rsidRPr="00BA4CCF">
        <w:rPr>
          <w:rFonts w:ascii="Verdana" w:hAnsi="Verdana"/>
          <w:sz w:val="20"/>
          <w:szCs w:val="20"/>
        </w:rPr>
        <w:t>aktivitets</w:t>
      </w:r>
      <w:r w:rsidR="00E25D86">
        <w:rPr>
          <w:rFonts w:ascii="Verdana" w:hAnsi="Verdana"/>
          <w:sz w:val="20"/>
          <w:szCs w:val="20"/>
        </w:rPr>
        <w:t>-</w:t>
      </w:r>
      <w:r w:rsidR="008D0812" w:rsidRPr="00BA4CCF">
        <w:rPr>
          <w:rFonts w:ascii="Verdana" w:hAnsi="Verdana"/>
          <w:sz w:val="20"/>
          <w:szCs w:val="20"/>
        </w:rPr>
        <w:t>fokuseret træning</w:t>
      </w:r>
      <w:r w:rsidR="00AA4A10" w:rsidRPr="00BA4CCF">
        <w:rPr>
          <w:rFonts w:ascii="Verdana" w:hAnsi="Verdana"/>
          <w:sz w:val="20"/>
          <w:szCs w:val="20"/>
        </w:rPr>
        <w:t xml:space="preserve">, </w:t>
      </w:r>
      <w:r w:rsidR="00495C8E" w:rsidRPr="00BA4CCF">
        <w:rPr>
          <w:rFonts w:ascii="Verdana" w:hAnsi="Verdana"/>
          <w:sz w:val="20"/>
          <w:szCs w:val="20"/>
        </w:rPr>
        <w:t>bevægeligheds</w:t>
      </w:r>
      <w:r w:rsidR="008D0812" w:rsidRPr="00BA4CCF">
        <w:rPr>
          <w:rFonts w:ascii="Verdana" w:hAnsi="Verdana"/>
          <w:sz w:val="20"/>
          <w:szCs w:val="20"/>
        </w:rPr>
        <w:t>-</w:t>
      </w:r>
      <w:r w:rsidR="00495C8E" w:rsidRPr="00BA4CCF">
        <w:rPr>
          <w:rFonts w:ascii="Verdana" w:hAnsi="Verdana"/>
          <w:sz w:val="20"/>
          <w:szCs w:val="20"/>
        </w:rPr>
        <w:t xml:space="preserve">træning, </w:t>
      </w:r>
      <w:r w:rsidRPr="00BA4CCF">
        <w:rPr>
          <w:rFonts w:ascii="Verdana" w:hAnsi="Verdana"/>
          <w:sz w:val="20"/>
          <w:szCs w:val="20"/>
        </w:rPr>
        <w:t>stabiliserende øvelser</w:t>
      </w:r>
      <w:r w:rsidR="00495C8E" w:rsidRPr="00BA4CCF">
        <w:rPr>
          <w:rFonts w:ascii="Verdana" w:hAnsi="Verdana"/>
          <w:sz w:val="20"/>
          <w:szCs w:val="20"/>
        </w:rPr>
        <w:t xml:space="preserve"> samt </w:t>
      </w:r>
      <w:r w:rsidRPr="00BA4CCF">
        <w:rPr>
          <w:rFonts w:ascii="Verdana" w:hAnsi="Verdana"/>
          <w:sz w:val="20"/>
          <w:szCs w:val="20"/>
        </w:rPr>
        <w:t>styrketræning</w:t>
      </w:r>
      <w:r w:rsidR="00B347CC" w:rsidRPr="00BA4CCF">
        <w:rPr>
          <w:rFonts w:ascii="Verdana" w:hAnsi="Verdana"/>
          <w:sz w:val="20"/>
          <w:szCs w:val="20"/>
        </w:rPr>
        <w:t>.</w:t>
      </w:r>
    </w:p>
    <w:p w14:paraId="65BB6CCD" w14:textId="4056BA77" w:rsidR="00723C4D" w:rsidRDefault="00723C4D" w:rsidP="00E25D86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Ved nedenstående diagnoser henvises der til et andet flowdiagram: </w:t>
      </w:r>
    </w:p>
    <w:p w14:paraId="0F02C36D" w14:textId="1C73FA91" w:rsidR="002A2A96" w:rsidRPr="000C0F07" w:rsidRDefault="00927FC9" w:rsidP="00824264">
      <w:pPr>
        <w:pStyle w:val="Listeafsnit"/>
        <w:numPr>
          <w:ilvl w:val="0"/>
          <w:numId w:val="29"/>
        </w:numPr>
        <w:spacing w:after="120"/>
        <w:jc w:val="both"/>
        <w:rPr>
          <w:rFonts w:ascii="Verdana" w:hAnsi="Verdana"/>
          <w:sz w:val="20"/>
          <w:szCs w:val="20"/>
          <w:lang w:val="en-US"/>
        </w:rPr>
      </w:pPr>
      <w:r w:rsidRPr="000C0F07">
        <w:rPr>
          <w:rFonts w:ascii="Verdana" w:hAnsi="Verdana"/>
          <w:sz w:val="20"/>
          <w:szCs w:val="20"/>
          <w:lang w:val="en-US"/>
        </w:rPr>
        <w:t>T</w:t>
      </w:r>
      <w:r w:rsidR="003C6212" w:rsidRPr="000C0F07">
        <w:rPr>
          <w:rFonts w:ascii="Verdana" w:hAnsi="Verdana"/>
          <w:sz w:val="20"/>
          <w:szCs w:val="20"/>
          <w:lang w:val="en-US"/>
        </w:rPr>
        <w:t>ennisalbue (epicondylitis lateralis)</w:t>
      </w:r>
      <w:r w:rsidR="000C0F07" w:rsidRPr="000C0F07">
        <w:rPr>
          <w:rFonts w:ascii="Verdana" w:hAnsi="Verdana"/>
          <w:sz w:val="20"/>
          <w:szCs w:val="20"/>
          <w:lang w:val="en-US"/>
        </w:rPr>
        <w:t>.</w:t>
      </w:r>
      <w:r w:rsidR="000C0F07">
        <w:rPr>
          <w:rFonts w:ascii="Verdana" w:hAnsi="Verdana"/>
          <w:sz w:val="20"/>
          <w:szCs w:val="20"/>
          <w:lang w:val="en-US"/>
        </w:rPr>
        <w:t xml:space="preserve"> </w:t>
      </w:r>
      <w:r w:rsidR="00B30125" w:rsidRPr="000C0F07">
        <w:rPr>
          <w:rFonts w:ascii="Verdana" w:hAnsi="Verdana"/>
          <w:sz w:val="20"/>
          <w:szCs w:val="20"/>
          <w:lang w:val="en-US"/>
        </w:rPr>
        <w:t>Flowdiagram</w:t>
      </w:r>
      <w:r w:rsidR="00D730EF" w:rsidRPr="000C0F07">
        <w:rPr>
          <w:rFonts w:ascii="Verdana" w:hAnsi="Verdana"/>
          <w:sz w:val="20"/>
          <w:szCs w:val="20"/>
          <w:lang w:val="en-US"/>
        </w:rPr>
        <w:t xml:space="preserve"> ALBUE EPICONDYLITIS LATERALI</w:t>
      </w:r>
      <w:r w:rsidR="000C0F07">
        <w:rPr>
          <w:rFonts w:ascii="Verdana" w:hAnsi="Verdana"/>
          <w:sz w:val="20"/>
          <w:szCs w:val="20"/>
          <w:lang w:val="en-US"/>
        </w:rPr>
        <w:t>S.</w:t>
      </w:r>
    </w:p>
    <w:p w14:paraId="1651E02B" w14:textId="3DFC8B2C" w:rsidR="00D730EF" w:rsidRPr="000C0F07" w:rsidRDefault="002A2A96" w:rsidP="00EC69EE">
      <w:pPr>
        <w:pStyle w:val="Listeafsnit"/>
        <w:numPr>
          <w:ilvl w:val="0"/>
          <w:numId w:val="29"/>
        </w:numPr>
        <w:spacing w:after="120"/>
        <w:jc w:val="both"/>
        <w:rPr>
          <w:rFonts w:ascii="Verdana" w:hAnsi="Verdana"/>
          <w:sz w:val="20"/>
          <w:szCs w:val="20"/>
        </w:rPr>
      </w:pPr>
      <w:r w:rsidRPr="00B30125">
        <w:rPr>
          <w:rFonts w:ascii="Verdana" w:hAnsi="Verdana"/>
          <w:sz w:val="20"/>
          <w:szCs w:val="20"/>
        </w:rPr>
        <w:t>G</w:t>
      </w:r>
      <w:r w:rsidR="00D730EF" w:rsidRPr="00B30125">
        <w:rPr>
          <w:rFonts w:ascii="Verdana" w:hAnsi="Verdana"/>
          <w:sz w:val="20"/>
          <w:szCs w:val="20"/>
        </w:rPr>
        <w:t>olfalbue</w:t>
      </w:r>
      <w:r w:rsidR="00B30125" w:rsidRPr="00B3012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B30125" w:rsidRPr="00B30125">
        <w:rPr>
          <w:rFonts w:ascii="Verdana" w:hAnsi="Verdana"/>
          <w:sz w:val="20"/>
          <w:szCs w:val="20"/>
        </w:rPr>
        <w:t>(Epicondylitis Medialis)</w:t>
      </w:r>
      <w:r w:rsidR="000C0F07">
        <w:rPr>
          <w:rFonts w:ascii="Verdana" w:hAnsi="Verdana"/>
          <w:sz w:val="20"/>
          <w:szCs w:val="20"/>
        </w:rPr>
        <w:t xml:space="preserve">. </w:t>
      </w:r>
      <w:r w:rsidR="00B30125" w:rsidRPr="000C0F07">
        <w:rPr>
          <w:rFonts w:ascii="Verdana" w:hAnsi="Verdana"/>
          <w:sz w:val="20"/>
          <w:szCs w:val="20"/>
        </w:rPr>
        <w:t xml:space="preserve">Flowdiagram </w:t>
      </w:r>
      <w:r w:rsidR="003B263E" w:rsidRPr="000C0F07">
        <w:rPr>
          <w:rFonts w:ascii="Verdana" w:hAnsi="Verdana"/>
          <w:sz w:val="20"/>
          <w:szCs w:val="20"/>
        </w:rPr>
        <w:t>ALBUE EPICONDYLITIS MEDIALIS</w:t>
      </w:r>
      <w:r w:rsidR="000C0F07">
        <w:rPr>
          <w:rFonts w:ascii="Verdana" w:hAnsi="Verdana"/>
          <w:sz w:val="20"/>
          <w:szCs w:val="20"/>
        </w:rPr>
        <w:t>.</w:t>
      </w:r>
    </w:p>
    <w:p w14:paraId="79576657" w14:textId="77777777" w:rsidR="00287466" w:rsidRPr="00B30125" w:rsidRDefault="00287466" w:rsidP="00E25D86">
      <w:pPr>
        <w:pStyle w:val="Default"/>
        <w:spacing w:after="240" w:line="276" w:lineRule="auto"/>
        <w:jc w:val="both"/>
        <w:rPr>
          <w:b/>
          <w:bCs/>
          <w:sz w:val="20"/>
          <w:szCs w:val="20"/>
        </w:rPr>
      </w:pPr>
    </w:p>
    <w:p w14:paraId="28FE0BAC" w14:textId="77777777" w:rsidR="00287466" w:rsidRPr="00BA4CCF" w:rsidRDefault="00287466" w:rsidP="00E25D86">
      <w:pPr>
        <w:pStyle w:val="Default"/>
        <w:spacing w:after="120" w:line="276" w:lineRule="auto"/>
        <w:jc w:val="both"/>
        <w:rPr>
          <w:b/>
          <w:bCs/>
          <w:sz w:val="20"/>
          <w:szCs w:val="20"/>
        </w:rPr>
      </w:pPr>
      <w:r w:rsidRPr="00BA4CCF">
        <w:rPr>
          <w:b/>
          <w:bCs/>
          <w:sz w:val="20"/>
          <w:szCs w:val="20"/>
        </w:rPr>
        <w:t>Opmærksomhedspunkter</w:t>
      </w:r>
    </w:p>
    <w:p w14:paraId="351286E6" w14:textId="77777777" w:rsidR="00287466" w:rsidRPr="00BA4CCF" w:rsidRDefault="00287466" w:rsidP="00E25D86">
      <w:pPr>
        <w:pStyle w:val="Default"/>
        <w:numPr>
          <w:ilvl w:val="0"/>
          <w:numId w:val="18"/>
        </w:numPr>
        <w:spacing w:after="120" w:line="276" w:lineRule="auto"/>
        <w:ind w:left="777" w:hanging="357"/>
        <w:jc w:val="both"/>
        <w:rPr>
          <w:sz w:val="20"/>
          <w:szCs w:val="20"/>
        </w:rPr>
      </w:pPr>
      <w:r w:rsidRPr="00BA4CCF">
        <w:rPr>
          <w:sz w:val="20"/>
          <w:szCs w:val="20"/>
        </w:rPr>
        <w:t xml:space="preserve">Samme operation kan have forskellige restriktioner alt efter læge/sygehus. Nogle læger angiver også mere personrettede restriktioner afhængigt af borgerens problematikker. </w:t>
      </w:r>
      <w:r w:rsidRPr="00BA4CCF">
        <w:rPr>
          <w:b/>
          <w:bCs/>
          <w:sz w:val="20"/>
          <w:szCs w:val="20"/>
        </w:rPr>
        <w:t>Følg altid restriktioner i GOP.</w:t>
      </w:r>
    </w:p>
    <w:p w14:paraId="3A866882" w14:textId="179F76DA" w:rsidR="48EC1F6A" w:rsidRDefault="48EC1F6A" w:rsidP="00E25D86">
      <w:pPr>
        <w:pStyle w:val="Default"/>
        <w:spacing w:after="120" w:line="276" w:lineRule="auto"/>
        <w:ind w:left="777" w:hanging="357"/>
        <w:jc w:val="both"/>
        <w:rPr>
          <w:sz w:val="20"/>
          <w:szCs w:val="20"/>
        </w:rPr>
      </w:pPr>
    </w:p>
    <w:p w14:paraId="29CD34DF" w14:textId="77777777" w:rsidR="00287466" w:rsidRPr="00BA4CCF" w:rsidRDefault="00287466" w:rsidP="00E25D86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  <w:r w:rsidRPr="00BA4CCF">
        <w:rPr>
          <w:rFonts w:ascii="Verdana" w:hAnsi="Verdana"/>
          <w:b/>
          <w:bCs/>
          <w:sz w:val="20"/>
          <w:szCs w:val="20"/>
        </w:rPr>
        <w:t>Individuel intervention</w:t>
      </w:r>
    </w:p>
    <w:p w14:paraId="4072112C" w14:textId="77777777" w:rsidR="00287466" w:rsidRPr="00BA4CCF" w:rsidRDefault="00287466" w:rsidP="00E25D86">
      <w:pPr>
        <w:pStyle w:val="Listeafsni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Verdana" w:hAnsi="Verdana" w:cs="GillSansMT"/>
          <w:sz w:val="20"/>
          <w:szCs w:val="20"/>
        </w:rPr>
      </w:pPr>
      <w:r w:rsidRPr="00BA4CCF">
        <w:rPr>
          <w:rFonts w:ascii="Verdana" w:hAnsi="Verdana" w:cs="GillSansMT"/>
          <w:sz w:val="20"/>
          <w:szCs w:val="20"/>
        </w:rPr>
        <w:t>Bevægelighedstræning med hensyn til evt. restriktioner.</w:t>
      </w:r>
    </w:p>
    <w:p w14:paraId="7309ADBB" w14:textId="77777777" w:rsidR="00287466" w:rsidRPr="00BA4CCF" w:rsidRDefault="00287466" w:rsidP="00E25D86">
      <w:pPr>
        <w:pStyle w:val="Listeafsnit"/>
        <w:numPr>
          <w:ilvl w:val="0"/>
          <w:numId w:val="19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Verdana" w:hAnsi="Verdana" w:cs="GillSansMT"/>
          <w:sz w:val="20"/>
          <w:szCs w:val="20"/>
        </w:rPr>
      </w:pPr>
      <w:r w:rsidRPr="00BA4CCF">
        <w:rPr>
          <w:rFonts w:ascii="Verdana" w:hAnsi="Verdana" w:cs="GillSansMT"/>
          <w:sz w:val="20"/>
          <w:szCs w:val="20"/>
        </w:rPr>
        <w:t>Minimere uhensigtsmæssig kompensatoriske bevægestrategier - Holdningskorrigerende øvelser.</w:t>
      </w:r>
    </w:p>
    <w:p w14:paraId="77006F6E" w14:textId="77777777" w:rsidR="00A413A0" w:rsidRPr="00BA4CCF" w:rsidRDefault="006557BD" w:rsidP="00E25D86">
      <w:pPr>
        <w:pStyle w:val="Listeafsnit"/>
        <w:numPr>
          <w:ilvl w:val="0"/>
          <w:numId w:val="19"/>
        </w:numPr>
        <w:spacing w:after="160"/>
        <w:jc w:val="both"/>
        <w:rPr>
          <w:rFonts w:ascii="Verdana" w:hAnsi="Verdana"/>
          <w:sz w:val="20"/>
          <w:szCs w:val="20"/>
        </w:rPr>
      </w:pPr>
      <w:r w:rsidRPr="00BA4CCF">
        <w:rPr>
          <w:rFonts w:ascii="Verdana" w:hAnsi="Verdana"/>
          <w:sz w:val="20"/>
          <w:szCs w:val="20"/>
        </w:rPr>
        <w:t>Inddrage borgeren i dialog om tilbagevenden til dagligdagens aktiviteter</w:t>
      </w:r>
      <w:r w:rsidR="009B176D" w:rsidRPr="00BA4CCF">
        <w:rPr>
          <w:rFonts w:ascii="Verdana" w:hAnsi="Verdana"/>
          <w:sz w:val="20"/>
          <w:szCs w:val="20"/>
        </w:rPr>
        <w:t xml:space="preserve"> (P-ADL og I-ADL)</w:t>
      </w:r>
      <w:r w:rsidRPr="00BA4CCF">
        <w:rPr>
          <w:rFonts w:ascii="Verdana" w:hAnsi="Verdana"/>
          <w:sz w:val="20"/>
          <w:szCs w:val="20"/>
        </w:rPr>
        <w:t>, arbejde, fritidsinteresser/sport, og tilrette genoptræningsforløb efter dette.</w:t>
      </w:r>
    </w:p>
    <w:p w14:paraId="19CD57DD" w14:textId="369B184F" w:rsidR="00287466" w:rsidRPr="00E25D86" w:rsidRDefault="00287466" w:rsidP="00E25D86">
      <w:pPr>
        <w:spacing w:after="160"/>
        <w:jc w:val="both"/>
        <w:rPr>
          <w:rFonts w:ascii="Verdana" w:hAnsi="Verdana"/>
          <w:i/>
          <w:iCs/>
          <w:color w:val="000000" w:themeColor="text1"/>
          <w:sz w:val="20"/>
          <w:szCs w:val="20"/>
        </w:rPr>
      </w:pPr>
      <w:r w:rsidRPr="00E25D86">
        <w:rPr>
          <w:rFonts w:ascii="Verdana" w:hAnsi="Verdana" w:cs="GillSansMT"/>
          <w:i/>
          <w:iCs/>
          <w:color w:val="000000" w:themeColor="text1"/>
          <w:sz w:val="20"/>
          <w:szCs w:val="20"/>
        </w:rPr>
        <w:t>Særligt ved operation</w:t>
      </w:r>
    </w:p>
    <w:p w14:paraId="75B065F1" w14:textId="77777777" w:rsidR="00287466" w:rsidRPr="00BA4CCF" w:rsidRDefault="00287466" w:rsidP="00E25D86">
      <w:pPr>
        <w:pStyle w:val="Listeafsni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Verdana" w:hAnsi="Verdana" w:cs="GillSansMT"/>
          <w:sz w:val="20"/>
          <w:szCs w:val="20"/>
        </w:rPr>
      </w:pPr>
      <w:r w:rsidRPr="00BA4CCF">
        <w:rPr>
          <w:rFonts w:ascii="Verdana" w:hAnsi="Verdana" w:cs="GillSansMT"/>
          <w:sz w:val="20"/>
          <w:szCs w:val="20"/>
        </w:rPr>
        <w:t>Beskytte den opererede struktur.</w:t>
      </w:r>
    </w:p>
    <w:p w14:paraId="0B43B249" w14:textId="77777777" w:rsidR="00287466" w:rsidRPr="00BA4CCF" w:rsidRDefault="00287466" w:rsidP="00E25D86">
      <w:pPr>
        <w:pStyle w:val="Listeafsni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Verdana" w:hAnsi="Verdana" w:cs="GillSansMT"/>
          <w:sz w:val="20"/>
          <w:szCs w:val="20"/>
        </w:rPr>
      </w:pPr>
      <w:r w:rsidRPr="00BA4CCF">
        <w:rPr>
          <w:rFonts w:ascii="Verdana" w:hAnsi="Verdana" w:cs="GillSansMT"/>
          <w:sz w:val="20"/>
          <w:szCs w:val="20"/>
        </w:rPr>
        <w:t>Instruktion i hvilepositioner og sovestillinger.</w:t>
      </w:r>
    </w:p>
    <w:p w14:paraId="3F1B4501" w14:textId="77777777" w:rsidR="00287466" w:rsidRPr="00BA4CCF" w:rsidRDefault="00287466" w:rsidP="00E25D86">
      <w:pPr>
        <w:pStyle w:val="Listeafsni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Verdana" w:hAnsi="Verdana" w:cs="GillSansMT"/>
          <w:sz w:val="20"/>
          <w:szCs w:val="20"/>
        </w:rPr>
      </w:pPr>
      <w:r w:rsidRPr="00BA4CCF">
        <w:rPr>
          <w:rFonts w:ascii="Verdana" w:hAnsi="Verdana" w:cs="GillSansMT"/>
          <w:sz w:val="20"/>
          <w:szCs w:val="20"/>
        </w:rPr>
        <w:t>Begrænse hævelse og minimere smerte.</w:t>
      </w:r>
    </w:p>
    <w:p w14:paraId="143310D5" w14:textId="5D23DC71" w:rsidR="00287466" w:rsidRPr="00BA4CCF" w:rsidRDefault="00287466" w:rsidP="00E25D86">
      <w:pPr>
        <w:pStyle w:val="Listeafsni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Verdana" w:hAnsi="Verdana" w:cs="GillSansMT"/>
          <w:sz w:val="20"/>
          <w:szCs w:val="20"/>
        </w:rPr>
      </w:pPr>
      <w:r w:rsidRPr="00BA4CCF">
        <w:rPr>
          <w:rFonts w:ascii="Verdana" w:hAnsi="Verdana" w:cs="GillSansMT"/>
          <w:sz w:val="20"/>
          <w:szCs w:val="20"/>
        </w:rPr>
        <w:t>Bibeholde ledbevægelighed i albue, håndled</w:t>
      </w:r>
      <w:r w:rsidR="00624A18">
        <w:rPr>
          <w:rFonts w:ascii="Verdana" w:hAnsi="Verdana" w:cs="GillSansMT"/>
          <w:sz w:val="20"/>
          <w:szCs w:val="20"/>
        </w:rPr>
        <w:t xml:space="preserve"> </w:t>
      </w:r>
      <w:r w:rsidRPr="00BA4CCF">
        <w:rPr>
          <w:rFonts w:ascii="Verdana" w:hAnsi="Verdana" w:cs="GillSansMT"/>
          <w:sz w:val="20"/>
          <w:szCs w:val="20"/>
        </w:rPr>
        <w:t>og fingre.</w:t>
      </w:r>
    </w:p>
    <w:p w14:paraId="06196A37" w14:textId="77777777" w:rsidR="00287466" w:rsidRPr="00BA4CCF" w:rsidRDefault="00287466" w:rsidP="00E25D86">
      <w:pPr>
        <w:autoSpaceDE w:val="0"/>
        <w:autoSpaceDN w:val="0"/>
        <w:adjustRightInd w:val="0"/>
        <w:spacing w:after="0"/>
        <w:jc w:val="both"/>
        <w:rPr>
          <w:rFonts w:ascii="Verdana" w:hAnsi="Verdana" w:cs="GillSansMT"/>
          <w:sz w:val="20"/>
          <w:szCs w:val="20"/>
        </w:rPr>
      </w:pPr>
    </w:p>
    <w:p w14:paraId="0DF5E238" w14:textId="77777777" w:rsidR="00287466" w:rsidRPr="00BA4CCF" w:rsidRDefault="00287466" w:rsidP="00E25D86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 w:rsidRPr="00BA4CCF">
        <w:rPr>
          <w:rFonts w:ascii="Verdana" w:hAnsi="Verdana"/>
          <w:b/>
          <w:bCs/>
          <w:sz w:val="20"/>
          <w:szCs w:val="20"/>
        </w:rPr>
        <w:t>Hjemmeøvelser</w:t>
      </w:r>
    </w:p>
    <w:p w14:paraId="2CF42F6C" w14:textId="087854AA" w:rsidR="00287466" w:rsidRPr="00BA4CCF" w:rsidRDefault="00287466" w:rsidP="00E25D86">
      <w:pPr>
        <w:jc w:val="both"/>
        <w:rPr>
          <w:rFonts w:ascii="Verdana" w:hAnsi="Verdana"/>
          <w:sz w:val="20"/>
          <w:szCs w:val="20"/>
        </w:rPr>
      </w:pPr>
      <w:r w:rsidRPr="00BA4CCF">
        <w:rPr>
          <w:rFonts w:ascii="Verdana" w:hAnsi="Verdana"/>
          <w:sz w:val="20"/>
          <w:szCs w:val="20"/>
        </w:rPr>
        <w:t>Udlever hjemmeøvelser til borger enten udprintet fra Exorlive eller benyt ExorliveGO til at understøtte hjemmetræning/selvtræning.</w:t>
      </w:r>
    </w:p>
    <w:sectPr w:rsidR="00287466" w:rsidRPr="00BA4CCF" w:rsidSect="003E2B55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75AE7" w14:textId="77777777" w:rsidR="000D0956" w:rsidRDefault="000D0956" w:rsidP="000B02FB">
      <w:pPr>
        <w:spacing w:after="0" w:line="240" w:lineRule="auto"/>
      </w:pPr>
      <w:r>
        <w:separator/>
      </w:r>
    </w:p>
  </w:endnote>
  <w:endnote w:type="continuationSeparator" w:id="0">
    <w:p w14:paraId="7E25E61D" w14:textId="77777777" w:rsidR="000D0956" w:rsidRDefault="000D0956" w:rsidP="000B02FB">
      <w:pPr>
        <w:spacing w:after="0" w:line="240" w:lineRule="auto"/>
      </w:pPr>
      <w:r>
        <w:continuationSeparator/>
      </w:r>
    </w:p>
  </w:endnote>
  <w:endnote w:type="continuationNotice" w:id="1">
    <w:p w14:paraId="70D0BE10" w14:textId="77777777" w:rsidR="00384E62" w:rsidRDefault="00384E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6CE7C" w14:textId="77777777" w:rsidR="000B02FB" w:rsidRPr="000B02FB" w:rsidRDefault="000B02FB" w:rsidP="000B02FB">
    <w:pPr>
      <w:pStyle w:val="Sidefod"/>
      <w:jc w:val="right"/>
    </w:pPr>
    <w:r w:rsidRPr="000B02FB">
      <w:t xml:space="preserve">Revideret april 2025. </w:t>
    </w:r>
  </w:p>
  <w:p w14:paraId="3B9A21A1" w14:textId="77777777" w:rsidR="000B02FB" w:rsidRDefault="000B02F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A0945" w14:textId="77777777" w:rsidR="000D0956" w:rsidRDefault="000D0956" w:rsidP="000B02FB">
      <w:pPr>
        <w:spacing w:after="0" w:line="240" w:lineRule="auto"/>
      </w:pPr>
      <w:r>
        <w:separator/>
      </w:r>
    </w:p>
  </w:footnote>
  <w:footnote w:type="continuationSeparator" w:id="0">
    <w:p w14:paraId="6532B470" w14:textId="77777777" w:rsidR="000D0956" w:rsidRDefault="000D0956" w:rsidP="000B02FB">
      <w:pPr>
        <w:spacing w:after="0" w:line="240" w:lineRule="auto"/>
      </w:pPr>
      <w:r>
        <w:continuationSeparator/>
      </w:r>
    </w:p>
  </w:footnote>
  <w:footnote w:type="continuationNotice" w:id="1">
    <w:p w14:paraId="2B1FF475" w14:textId="77777777" w:rsidR="00384E62" w:rsidRDefault="00384E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5AED"/>
    <w:multiLevelType w:val="hybridMultilevel"/>
    <w:tmpl w:val="EDF2E63E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514AF"/>
    <w:multiLevelType w:val="hybridMultilevel"/>
    <w:tmpl w:val="1F185066"/>
    <w:lvl w:ilvl="0" w:tplc="F89629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3200D"/>
    <w:multiLevelType w:val="hybridMultilevel"/>
    <w:tmpl w:val="AB80FE8E"/>
    <w:lvl w:ilvl="0" w:tplc="9D12561A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B7491"/>
    <w:multiLevelType w:val="hybridMultilevel"/>
    <w:tmpl w:val="67C44958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33EAA"/>
    <w:multiLevelType w:val="hybridMultilevel"/>
    <w:tmpl w:val="6B9A8F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61CA1"/>
    <w:multiLevelType w:val="hybridMultilevel"/>
    <w:tmpl w:val="EDF8C7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329C9"/>
    <w:multiLevelType w:val="hybridMultilevel"/>
    <w:tmpl w:val="EA80E9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F7B69"/>
    <w:multiLevelType w:val="hybridMultilevel"/>
    <w:tmpl w:val="979CA67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637332"/>
    <w:multiLevelType w:val="hybridMultilevel"/>
    <w:tmpl w:val="2904FB4E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101F0"/>
    <w:multiLevelType w:val="hybridMultilevel"/>
    <w:tmpl w:val="F6A4B622"/>
    <w:lvl w:ilvl="0" w:tplc="9D12561A">
      <w:start w:val="1"/>
      <w:numFmt w:val="bullet"/>
      <w:lvlText w:val="•"/>
      <w:lvlJc w:val="left"/>
      <w:pPr>
        <w:ind w:left="780" w:hanging="36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6B94247"/>
    <w:multiLevelType w:val="hybridMultilevel"/>
    <w:tmpl w:val="E244FB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F1E90"/>
    <w:multiLevelType w:val="hybridMultilevel"/>
    <w:tmpl w:val="74764614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01E7B"/>
    <w:multiLevelType w:val="hybridMultilevel"/>
    <w:tmpl w:val="71E601C2"/>
    <w:lvl w:ilvl="0" w:tplc="8198144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F2968"/>
    <w:multiLevelType w:val="hybridMultilevel"/>
    <w:tmpl w:val="CFB0176E"/>
    <w:lvl w:ilvl="0" w:tplc="DAD26478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77BDF"/>
    <w:multiLevelType w:val="hybridMultilevel"/>
    <w:tmpl w:val="FF2497B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A176A"/>
    <w:multiLevelType w:val="hybridMultilevel"/>
    <w:tmpl w:val="C8584F3A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C1E4E"/>
    <w:multiLevelType w:val="hybridMultilevel"/>
    <w:tmpl w:val="B2002500"/>
    <w:lvl w:ilvl="0" w:tplc="204A3CE0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C6040"/>
    <w:multiLevelType w:val="hybridMultilevel"/>
    <w:tmpl w:val="C5502100"/>
    <w:lvl w:ilvl="0" w:tplc="AB067938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F267B"/>
    <w:multiLevelType w:val="hybridMultilevel"/>
    <w:tmpl w:val="D9869E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A7E76"/>
    <w:multiLevelType w:val="hybridMultilevel"/>
    <w:tmpl w:val="B7B2C5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316DC"/>
    <w:multiLevelType w:val="hybridMultilevel"/>
    <w:tmpl w:val="7A20BB34"/>
    <w:lvl w:ilvl="0" w:tplc="A2201420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1475C"/>
    <w:multiLevelType w:val="hybridMultilevel"/>
    <w:tmpl w:val="EA8CC3FE"/>
    <w:lvl w:ilvl="0" w:tplc="9D5EAA28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C6C2D"/>
    <w:multiLevelType w:val="hybridMultilevel"/>
    <w:tmpl w:val="FAFEA812"/>
    <w:lvl w:ilvl="0" w:tplc="81B2100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801C4"/>
    <w:multiLevelType w:val="hybridMultilevel"/>
    <w:tmpl w:val="3BF0C0A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D72B6"/>
    <w:multiLevelType w:val="hybridMultilevel"/>
    <w:tmpl w:val="F2682D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D605B"/>
    <w:multiLevelType w:val="hybridMultilevel"/>
    <w:tmpl w:val="BC7A3BFA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090F65"/>
    <w:multiLevelType w:val="hybridMultilevel"/>
    <w:tmpl w:val="74C059CE"/>
    <w:lvl w:ilvl="0" w:tplc="D884E414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D43B7"/>
    <w:multiLevelType w:val="hybridMultilevel"/>
    <w:tmpl w:val="ACC21F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A6710"/>
    <w:multiLevelType w:val="hybridMultilevel"/>
    <w:tmpl w:val="2A904870"/>
    <w:lvl w:ilvl="0" w:tplc="9D12561A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996164">
    <w:abstractNumId w:val="18"/>
  </w:num>
  <w:num w:numId="2" w16cid:durableId="681857392">
    <w:abstractNumId w:val="5"/>
  </w:num>
  <w:num w:numId="3" w16cid:durableId="374626984">
    <w:abstractNumId w:val="19"/>
  </w:num>
  <w:num w:numId="4" w16cid:durableId="1702970373">
    <w:abstractNumId w:val="4"/>
  </w:num>
  <w:num w:numId="5" w16cid:durableId="1379210399">
    <w:abstractNumId w:val="7"/>
  </w:num>
  <w:num w:numId="6" w16cid:durableId="818039904">
    <w:abstractNumId w:val="10"/>
  </w:num>
  <w:num w:numId="7" w16cid:durableId="2000188824">
    <w:abstractNumId w:val="24"/>
  </w:num>
  <w:num w:numId="8" w16cid:durableId="533347274">
    <w:abstractNumId w:val="6"/>
  </w:num>
  <w:num w:numId="9" w16cid:durableId="1496217055">
    <w:abstractNumId w:val="14"/>
  </w:num>
  <w:num w:numId="10" w16cid:durableId="2100518294">
    <w:abstractNumId w:val="1"/>
  </w:num>
  <w:num w:numId="11" w16cid:durableId="1909489129">
    <w:abstractNumId w:val="17"/>
  </w:num>
  <w:num w:numId="12" w16cid:durableId="1435052027">
    <w:abstractNumId w:val="13"/>
  </w:num>
  <w:num w:numId="13" w16cid:durableId="1587376056">
    <w:abstractNumId w:val="20"/>
  </w:num>
  <w:num w:numId="14" w16cid:durableId="1810516121">
    <w:abstractNumId w:val="26"/>
  </w:num>
  <w:num w:numId="15" w16cid:durableId="1757020496">
    <w:abstractNumId w:val="0"/>
  </w:num>
  <w:num w:numId="16" w16cid:durableId="1388991637">
    <w:abstractNumId w:val="16"/>
  </w:num>
  <w:num w:numId="17" w16cid:durableId="703944740">
    <w:abstractNumId w:val="21"/>
  </w:num>
  <w:num w:numId="18" w16cid:durableId="1549613133">
    <w:abstractNumId w:val="9"/>
  </w:num>
  <w:num w:numId="19" w16cid:durableId="692608535">
    <w:abstractNumId w:val="2"/>
  </w:num>
  <w:num w:numId="20" w16cid:durableId="1925411016">
    <w:abstractNumId w:val="11"/>
  </w:num>
  <w:num w:numId="21" w16cid:durableId="816185411">
    <w:abstractNumId w:val="28"/>
  </w:num>
  <w:num w:numId="22" w16cid:durableId="1063681497">
    <w:abstractNumId w:val="25"/>
  </w:num>
  <w:num w:numId="23" w16cid:durableId="1555308989">
    <w:abstractNumId w:val="3"/>
  </w:num>
  <w:num w:numId="24" w16cid:durableId="986201063">
    <w:abstractNumId w:val="8"/>
  </w:num>
  <w:num w:numId="25" w16cid:durableId="266424651">
    <w:abstractNumId w:val="15"/>
  </w:num>
  <w:num w:numId="26" w16cid:durableId="805512544">
    <w:abstractNumId w:val="23"/>
  </w:num>
  <w:num w:numId="27" w16cid:durableId="142357632">
    <w:abstractNumId w:val="27"/>
  </w:num>
  <w:num w:numId="28" w16cid:durableId="1205172967">
    <w:abstractNumId w:val="22"/>
  </w:num>
  <w:num w:numId="29" w16cid:durableId="15723041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7B4"/>
    <w:rsid w:val="0000077A"/>
    <w:rsid w:val="00053D0F"/>
    <w:rsid w:val="000A0D25"/>
    <w:rsid w:val="000A15CE"/>
    <w:rsid w:val="000A2C1A"/>
    <w:rsid w:val="000B02FB"/>
    <w:rsid w:val="000C0F07"/>
    <w:rsid w:val="000D0956"/>
    <w:rsid w:val="00102A12"/>
    <w:rsid w:val="00102E83"/>
    <w:rsid w:val="001374AD"/>
    <w:rsid w:val="00137FFC"/>
    <w:rsid w:val="00170B69"/>
    <w:rsid w:val="001754D0"/>
    <w:rsid w:val="001A7E45"/>
    <w:rsid w:val="001C3800"/>
    <w:rsid w:val="001F125A"/>
    <w:rsid w:val="00201C3E"/>
    <w:rsid w:val="00283000"/>
    <w:rsid w:val="00287466"/>
    <w:rsid w:val="002A2A96"/>
    <w:rsid w:val="0032658A"/>
    <w:rsid w:val="00333753"/>
    <w:rsid w:val="00374086"/>
    <w:rsid w:val="00384E62"/>
    <w:rsid w:val="003B0FC2"/>
    <w:rsid w:val="003B263E"/>
    <w:rsid w:val="003C6212"/>
    <w:rsid w:val="003D4C29"/>
    <w:rsid w:val="003E2B55"/>
    <w:rsid w:val="003E2E9D"/>
    <w:rsid w:val="00463AB3"/>
    <w:rsid w:val="00495C8E"/>
    <w:rsid w:val="004B5CDE"/>
    <w:rsid w:val="004C4D12"/>
    <w:rsid w:val="004F579C"/>
    <w:rsid w:val="004F64BD"/>
    <w:rsid w:val="005229C2"/>
    <w:rsid w:val="00534BEE"/>
    <w:rsid w:val="00574754"/>
    <w:rsid w:val="00591435"/>
    <w:rsid w:val="005A40B5"/>
    <w:rsid w:val="005B090E"/>
    <w:rsid w:val="005C3B47"/>
    <w:rsid w:val="005D1C19"/>
    <w:rsid w:val="005E6EE4"/>
    <w:rsid w:val="00604F2F"/>
    <w:rsid w:val="00624A18"/>
    <w:rsid w:val="006341A0"/>
    <w:rsid w:val="006557BD"/>
    <w:rsid w:val="0071537A"/>
    <w:rsid w:val="00723C4D"/>
    <w:rsid w:val="00735501"/>
    <w:rsid w:val="007752AB"/>
    <w:rsid w:val="007A5923"/>
    <w:rsid w:val="007C757A"/>
    <w:rsid w:val="007F5506"/>
    <w:rsid w:val="007F567B"/>
    <w:rsid w:val="008370F0"/>
    <w:rsid w:val="00843ED8"/>
    <w:rsid w:val="008637B4"/>
    <w:rsid w:val="00877B26"/>
    <w:rsid w:val="008B1C6F"/>
    <w:rsid w:val="008C28D1"/>
    <w:rsid w:val="008D0812"/>
    <w:rsid w:val="008E1441"/>
    <w:rsid w:val="009104E7"/>
    <w:rsid w:val="00925A15"/>
    <w:rsid w:val="00927FC9"/>
    <w:rsid w:val="0096415A"/>
    <w:rsid w:val="009B176D"/>
    <w:rsid w:val="009C1396"/>
    <w:rsid w:val="009C5F92"/>
    <w:rsid w:val="009D5AA5"/>
    <w:rsid w:val="00A10A5A"/>
    <w:rsid w:val="00A413A0"/>
    <w:rsid w:val="00A42D26"/>
    <w:rsid w:val="00A70A57"/>
    <w:rsid w:val="00AA4A10"/>
    <w:rsid w:val="00AF5BCD"/>
    <w:rsid w:val="00B25362"/>
    <w:rsid w:val="00B30125"/>
    <w:rsid w:val="00B347CC"/>
    <w:rsid w:val="00B472BA"/>
    <w:rsid w:val="00B86B17"/>
    <w:rsid w:val="00BA4CCF"/>
    <w:rsid w:val="00BC1AE8"/>
    <w:rsid w:val="00C00D0C"/>
    <w:rsid w:val="00CE1003"/>
    <w:rsid w:val="00CE1BA6"/>
    <w:rsid w:val="00CE1DBB"/>
    <w:rsid w:val="00D055D2"/>
    <w:rsid w:val="00D374D8"/>
    <w:rsid w:val="00D42DAB"/>
    <w:rsid w:val="00D53727"/>
    <w:rsid w:val="00D62250"/>
    <w:rsid w:val="00D730EF"/>
    <w:rsid w:val="00D83265"/>
    <w:rsid w:val="00DB3504"/>
    <w:rsid w:val="00DD5D85"/>
    <w:rsid w:val="00DE5DE5"/>
    <w:rsid w:val="00E13A83"/>
    <w:rsid w:val="00E25D86"/>
    <w:rsid w:val="00E45818"/>
    <w:rsid w:val="00E8610E"/>
    <w:rsid w:val="00E96143"/>
    <w:rsid w:val="00EE1D07"/>
    <w:rsid w:val="00EE708C"/>
    <w:rsid w:val="00F0294D"/>
    <w:rsid w:val="00F57002"/>
    <w:rsid w:val="00F57C8C"/>
    <w:rsid w:val="00FD3709"/>
    <w:rsid w:val="00FE03A1"/>
    <w:rsid w:val="00FF225C"/>
    <w:rsid w:val="48EC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B8E0"/>
  <w15:docId w15:val="{F14DAFF9-72F5-4698-8116-93864F79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25C"/>
  </w:style>
  <w:style w:type="paragraph" w:styleId="Overskrift1">
    <w:name w:val="heading 1"/>
    <w:basedOn w:val="Normal"/>
    <w:next w:val="Normal"/>
    <w:link w:val="Overskrift1Tegn"/>
    <w:uiPriority w:val="9"/>
    <w:qFormat/>
    <w:rsid w:val="003C62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63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637B4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877B2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B0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B02FB"/>
  </w:style>
  <w:style w:type="paragraph" w:styleId="Sidefod">
    <w:name w:val="footer"/>
    <w:basedOn w:val="Normal"/>
    <w:link w:val="SidefodTegn"/>
    <w:uiPriority w:val="99"/>
    <w:unhideWhenUsed/>
    <w:rsid w:val="000B0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B02FB"/>
  </w:style>
  <w:style w:type="character" w:styleId="Hyperlink">
    <w:name w:val="Hyperlink"/>
    <w:basedOn w:val="Standardskrifttypeiafsnit"/>
    <w:uiPriority w:val="99"/>
    <w:unhideWhenUsed/>
    <w:rsid w:val="00287466"/>
    <w:rPr>
      <w:color w:val="0000FF" w:themeColor="hyperlink"/>
      <w:u w:val="single"/>
    </w:rPr>
  </w:style>
  <w:style w:type="paragraph" w:customStyle="1" w:styleId="Default">
    <w:name w:val="Default"/>
    <w:rsid w:val="0028746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C62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5d79e0c-a8cc-42f0-a3fc-ed6ffdb592c5" xsi:nil="true"/>
    <lcf76f155ced4ddcb4097134ff3c332f xmlns="6a21452e-962c-4033-b641-edf70aec807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B73322F6ACB94D8F4F7FC0C21B376E" ma:contentTypeVersion="13" ma:contentTypeDescription="Opret et nyt dokument." ma:contentTypeScope="" ma:versionID="1ea341a9e42524c1cc920445716a76f4">
  <xsd:schema xmlns:xsd="http://www.w3.org/2001/XMLSchema" xmlns:xs="http://www.w3.org/2001/XMLSchema" xmlns:p="http://schemas.microsoft.com/office/2006/metadata/properties" xmlns:ns1="http://schemas.microsoft.com/sharepoint/v3" xmlns:ns2="6a21452e-962c-4033-b641-edf70aec807a" xmlns:ns3="45d79e0c-a8cc-42f0-a3fc-ed6ffdb592c5" targetNamespace="http://schemas.microsoft.com/office/2006/metadata/properties" ma:root="true" ma:fieldsID="fdecdb112bd97e93cce27bcb2dec27ca" ns1:_="" ns2:_="" ns3:_="">
    <xsd:import namespace="http://schemas.microsoft.com/sharepoint/v3"/>
    <xsd:import namespace="6a21452e-962c-4033-b641-edf70aec807a"/>
    <xsd:import namespace="45d79e0c-a8cc-42f0-a3fc-ed6ffdb59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1452e-962c-4033-b641-edf70aec8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06c56307-c76f-4589-bf4d-7e5ab8845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79e0c-a8cc-42f0-a3fc-ed6ffdb592c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b440736-988d-4c21-9c59-27bdc8447bd5}" ma:internalName="TaxCatchAll" ma:showField="CatchAllData" ma:web="45d79e0c-a8cc-42f0-a3fc-ed6ffdb592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AAEDB2-8C66-43C9-A548-B24C4F64474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5d79e0c-a8cc-42f0-a3fc-ed6ffdb592c5"/>
    <ds:schemaRef ds:uri="6a21452e-962c-4033-b641-edf70aec807a"/>
  </ds:schemaRefs>
</ds:datastoreItem>
</file>

<file path=customXml/itemProps2.xml><?xml version="1.0" encoding="utf-8"?>
<ds:datastoreItem xmlns:ds="http://schemas.openxmlformats.org/officeDocument/2006/customXml" ds:itemID="{D4A6EF28-3B94-4BCD-A734-1EBBD14FD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B6B32-9024-4C1F-8077-4D9CE8EE80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227</Words>
  <Characters>1334</Characters>
  <Application>Microsoft Office Word</Application>
  <DocSecurity>0</DocSecurity>
  <Lines>46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Næstved Kommune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Anne Karup Østergaard Nielsen</cp:lastModifiedBy>
  <cp:revision>97</cp:revision>
  <dcterms:created xsi:type="dcterms:W3CDTF">2025-03-14T11:42:00Z</dcterms:created>
  <dcterms:modified xsi:type="dcterms:W3CDTF">2025-05-02T06:48:00Z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0x01010016B73322F6ACB94D8F4F7FC0C21B376E</vt:lpwstr>
  </property>
  <property fmtid="{D5CDD505-2E9C-101B-9397-08002B2CF9AE}" pid="3" name="MediaServiceImageTags">
    <vt:lpwstr/>
  </property>
</Properties>
</file>