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334" w:type="dxa"/>
        <w:tblInd w:w="-431" w:type="dxa"/>
        <w:tblLook w:val="04A0" w:firstRow="1" w:lastRow="0" w:firstColumn="1" w:lastColumn="0" w:noHBand="0" w:noVBand="1"/>
      </w:tblPr>
      <w:tblGrid>
        <w:gridCol w:w="4252"/>
        <w:gridCol w:w="610"/>
        <w:gridCol w:w="242"/>
        <w:gridCol w:w="368"/>
        <w:gridCol w:w="610"/>
        <w:gridCol w:w="4252"/>
      </w:tblGrid>
      <w:tr w:rsidR="00615580" w:rsidRPr="000027A9" w14:paraId="2D71FF6E" w14:textId="77777777" w:rsidTr="0067503A">
        <w:trPr>
          <w:cantSplit/>
          <w:trHeight w:val="567"/>
        </w:trPr>
        <w:tc>
          <w:tcPr>
            <w:tcW w:w="5104" w:type="dxa"/>
            <w:gridSpan w:val="3"/>
            <w:tcBorders>
              <w:top w:val="single" w:sz="2" w:space="0" w:color="auto"/>
            </w:tcBorders>
            <w:vAlign w:val="bottom"/>
          </w:tcPr>
          <w:p w14:paraId="6F487BFC" w14:textId="77777777" w:rsidR="00615580" w:rsidRPr="0034108F" w:rsidRDefault="0034108F" w:rsidP="00E13266">
            <w:pPr>
              <w:spacing w:after="120"/>
              <w:rPr>
                <w:rFonts w:ascii="Verdana" w:hAnsi="Verdana"/>
                <w:b/>
              </w:rPr>
            </w:pPr>
            <w:r w:rsidRPr="0034108F">
              <w:rPr>
                <w:rFonts w:ascii="Verdana" w:hAnsi="Verdana"/>
                <w:b/>
              </w:rPr>
              <w:t xml:space="preserve">Navn: </w:t>
            </w:r>
          </w:p>
        </w:tc>
        <w:tc>
          <w:tcPr>
            <w:tcW w:w="5230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AC973F3" w14:textId="77777777" w:rsidR="00615580" w:rsidRPr="0034108F" w:rsidRDefault="0034108F" w:rsidP="00E13266">
            <w:pPr>
              <w:spacing w:line="360" w:lineRule="auto"/>
              <w:rPr>
                <w:rFonts w:ascii="Verdana" w:hAnsi="Verdana"/>
                <w:b/>
              </w:rPr>
            </w:pPr>
            <w:r w:rsidRPr="0034108F">
              <w:rPr>
                <w:rFonts w:ascii="Verdana" w:hAnsi="Verdana"/>
                <w:b/>
              </w:rPr>
              <w:t xml:space="preserve">Dato: </w:t>
            </w:r>
          </w:p>
        </w:tc>
      </w:tr>
      <w:tr w:rsidR="00615580" w:rsidRPr="000027A9" w14:paraId="55A536A0" w14:textId="77777777" w:rsidTr="0067503A">
        <w:trPr>
          <w:cantSplit/>
          <w:trHeight w:val="567"/>
        </w:trPr>
        <w:tc>
          <w:tcPr>
            <w:tcW w:w="5104" w:type="dxa"/>
            <w:gridSpan w:val="3"/>
            <w:tcBorders>
              <w:top w:val="single" w:sz="2" w:space="0" w:color="auto"/>
            </w:tcBorders>
            <w:vAlign w:val="bottom"/>
          </w:tcPr>
          <w:p w14:paraId="0960E3C0" w14:textId="77777777" w:rsidR="00615580" w:rsidRPr="0034108F" w:rsidRDefault="0034108F" w:rsidP="00E13266">
            <w:pPr>
              <w:spacing w:after="120"/>
              <w:rPr>
                <w:rFonts w:ascii="Verdana" w:hAnsi="Verdana"/>
                <w:b/>
              </w:rPr>
            </w:pPr>
            <w:r w:rsidRPr="0034108F">
              <w:rPr>
                <w:rFonts w:ascii="Verdana" w:hAnsi="Verdana"/>
                <w:b/>
              </w:rPr>
              <w:t xml:space="preserve">CPR-nr.: </w:t>
            </w:r>
          </w:p>
        </w:tc>
        <w:tc>
          <w:tcPr>
            <w:tcW w:w="5230" w:type="dxa"/>
            <w:gridSpan w:val="3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50DE67C" w14:textId="77777777" w:rsidR="00615580" w:rsidRDefault="0034108F" w:rsidP="008556F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4108F">
              <w:rPr>
                <w:rFonts w:ascii="Verdana" w:hAnsi="Verdana"/>
                <w:b/>
              </w:rPr>
              <w:t>Uddannelse:</w:t>
            </w:r>
            <w:r>
              <w:rPr>
                <w:rFonts w:ascii="Verdana" w:hAnsi="Verdana"/>
              </w:rPr>
              <w:t xml:space="preserve"> </w:t>
            </w:r>
            <w:r w:rsidR="008556F7">
              <w:rPr>
                <w:rFonts w:ascii="Verdana" w:hAnsi="Verdana"/>
                <w:sz w:val="20"/>
                <w:szCs w:val="20"/>
              </w:rPr>
              <w:t>SSH</w:t>
            </w:r>
            <w:r w:rsidR="003272BD">
              <w:rPr>
                <w:rFonts w:ascii="Verdana" w:hAnsi="Verdana"/>
                <w:sz w:val="20"/>
                <w:szCs w:val="20"/>
              </w:rPr>
              <w:t xml:space="preserve"> og</w:t>
            </w:r>
          </w:p>
          <w:p w14:paraId="6150038E" w14:textId="77777777" w:rsidR="003272BD" w:rsidRPr="00E24C63" w:rsidRDefault="003272BD" w:rsidP="008556F7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  <w:szCs w:val="20"/>
              </w:rPr>
              <w:t>Bestået uddannelsesforløb i forhold til medicinhåndtering.</w:t>
            </w:r>
          </w:p>
        </w:tc>
      </w:tr>
      <w:tr w:rsidR="008556F7" w:rsidRPr="000027A9" w14:paraId="62F709D4" w14:textId="77777777" w:rsidTr="00793B76">
        <w:trPr>
          <w:cantSplit/>
          <w:trHeight w:val="567"/>
        </w:trPr>
        <w:tc>
          <w:tcPr>
            <w:tcW w:w="4252" w:type="dxa"/>
            <w:vMerge w:val="restart"/>
            <w:tcBorders>
              <w:top w:val="single" w:sz="2" w:space="0" w:color="auto"/>
            </w:tcBorders>
            <w:vAlign w:val="center"/>
          </w:tcPr>
          <w:p w14:paraId="3E2D8260" w14:textId="77777777" w:rsidR="008556F7" w:rsidRPr="008556F7" w:rsidRDefault="00514CA2" w:rsidP="00612B3E">
            <w:pPr>
              <w:spacing w:after="120"/>
              <w:rPr>
                <w:rFonts w:ascii="Verdana" w:hAnsi="Verdana"/>
                <w:b/>
              </w:rPr>
            </w:pPr>
            <w:r w:rsidRPr="00BD5742">
              <w:rPr>
                <w:rFonts w:ascii="Verdana" w:hAnsi="Verdana"/>
                <w:b/>
              </w:rPr>
              <w:t>Opgaver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</w:tcBorders>
            <w:shd w:val="clear" w:color="auto" w:fill="E5FFE6"/>
            <w:vAlign w:val="bottom"/>
          </w:tcPr>
          <w:p w14:paraId="72EF6614" w14:textId="77777777" w:rsidR="008556F7" w:rsidRDefault="008556F7" w:rsidP="00F518BA">
            <w:pPr>
              <w:spacing w:after="160" w:line="259" w:lineRule="auto"/>
              <w:jc w:val="center"/>
            </w:pPr>
            <w:r w:rsidRPr="001108BF">
              <w:rPr>
                <w:rFonts w:ascii="Verdana" w:hAnsi="Verdana"/>
              </w:rPr>
              <w:t>Kompetence</w:t>
            </w:r>
            <w:r>
              <w:rPr>
                <w:rFonts w:ascii="Verdana" w:hAnsi="Verdana"/>
              </w:rPr>
              <w:t>r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E5FFE6"/>
            <w:vAlign w:val="center"/>
          </w:tcPr>
          <w:p w14:paraId="652BF8DC" w14:textId="77777777" w:rsidR="008556F7" w:rsidRPr="00E24C63" w:rsidRDefault="008556F7" w:rsidP="00E24C63">
            <w:pPr>
              <w:rPr>
                <w:rFonts w:ascii="Verdana" w:hAnsi="Verdana"/>
              </w:rPr>
            </w:pPr>
            <w:r w:rsidRPr="00E24C63">
              <w:rPr>
                <w:rFonts w:ascii="Verdana" w:hAnsi="Verdana"/>
              </w:rPr>
              <w:t>Da</w:t>
            </w:r>
            <w:r>
              <w:rPr>
                <w:rFonts w:ascii="Verdana" w:hAnsi="Verdana"/>
              </w:rPr>
              <w:t>to, initialer og borgerens navn</w:t>
            </w:r>
          </w:p>
        </w:tc>
      </w:tr>
      <w:tr w:rsidR="008556F7" w:rsidRPr="000027A9" w14:paraId="10E16E45" w14:textId="77777777" w:rsidTr="00F518BA">
        <w:trPr>
          <w:cantSplit/>
          <w:trHeight w:val="1290"/>
        </w:trPr>
        <w:tc>
          <w:tcPr>
            <w:tcW w:w="4252" w:type="dxa"/>
            <w:vMerge/>
            <w:vAlign w:val="center"/>
          </w:tcPr>
          <w:p w14:paraId="3A40F829" w14:textId="77777777" w:rsidR="008556F7" w:rsidRDefault="008556F7" w:rsidP="00FF0832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E5FFE6"/>
            <w:textDirection w:val="btLr"/>
            <w:vAlign w:val="center"/>
          </w:tcPr>
          <w:p w14:paraId="697D172E" w14:textId="77777777" w:rsidR="008556F7" w:rsidRPr="001D2CB4" w:rsidRDefault="008556F7" w:rsidP="00F518BA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BASIS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</w:tcBorders>
            <w:shd w:val="clear" w:color="auto" w:fill="E5FFE6"/>
            <w:textDirection w:val="btLr"/>
            <w:vAlign w:val="center"/>
          </w:tcPr>
          <w:p w14:paraId="7EEF3B30" w14:textId="77777777" w:rsidR="008556F7" w:rsidRPr="001D2CB4" w:rsidRDefault="008556F7" w:rsidP="00F518BA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UDVIDET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E5FFE6"/>
            <w:textDirection w:val="btLr"/>
            <w:vAlign w:val="center"/>
          </w:tcPr>
          <w:p w14:paraId="3ABEADD4" w14:textId="77777777" w:rsidR="008556F7" w:rsidRPr="001D2CB4" w:rsidRDefault="008556F7" w:rsidP="00F518BA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SPECIEL</w:t>
            </w:r>
          </w:p>
        </w:tc>
        <w:tc>
          <w:tcPr>
            <w:tcW w:w="4252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E5FFE6"/>
            <w:vAlign w:val="center"/>
          </w:tcPr>
          <w:p w14:paraId="401F6E90" w14:textId="77777777" w:rsidR="008556F7" w:rsidRPr="00E24C63" w:rsidRDefault="008556F7" w:rsidP="00E24C63">
            <w:pPr>
              <w:rPr>
                <w:rFonts w:ascii="Verdana" w:hAnsi="Verdana"/>
              </w:rPr>
            </w:pPr>
          </w:p>
        </w:tc>
      </w:tr>
      <w:tr w:rsidR="000027A9" w:rsidRPr="000027A9" w14:paraId="7769D4E7" w14:textId="77777777" w:rsidTr="0003763B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33500C62" w14:textId="77777777" w:rsidR="000027A9" w:rsidRPr="00C23B83" w:rsidRDefault="00CD2184" w:rsidP="00FF0832">
            <w:pPr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Generelt</w:t>
            </w:r>
          </w:p>
        </w:tc>
        <w:tc>
          <w:tcPr>
            <w:tcW w:w="610" w:type="dxa"/>
            <w:shd w:val="clear" w:color="auto" w:fill="BFBFBF" w:themeFill="background1" w:themeFillShade="BF"/>
          </w:tcPr>
          <w:p w14:paraId="20F7D1BD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</w:tcPr>
          <w:p w14:paraId="5E35F3BC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56D4565A" w14:textId="77777777" w:rsidR="000027A9" w:rsidRDefault="000027A9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14:paraId="2B01997B" w14:textId="77777777" w:rsidR="000027A9" w:rsidRPr="000027A9" w:rsidRDefault="000027A9" w:rsidP="00527CE9">
            <w:pPr>
              <w:spacing w:line="360" w:lineRule="auto"/>
            </w:pPr>
          </w:p>
        </w:tc>
      </w:tr>
      <w:tr w:rsidR="000027A9" w:rsidRPr="000027A9" w14:paraId="74130FEF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32199E3A" w14:textId="77777777" w:rsidR="000027A9" w:rsidRPr="00050887" w:rsidRDefault="00CD2184" w:rsidP="00FF083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Kontaktperson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BD7D7BC" w14:textId="77777777" w:rsidR="000027A9" w:rsidRPr="00D6289C" w:rsidRDefault="000027A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427C17C5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2DA8BD8E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D7CB406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75172213" w14:textId="77777777" w:rsidTr="00AE18ED">
        <w:trPr>
          <w:trHeight w:val="567"/>
        </w:trPr>
        <w:tc>
          <w:tcPr>
            <w:tcW w:w="4252" w:type="dxa"/>
            <w:vAlign w:val="bottom"/>
          </w:tcPr>
          <w:p w14:paraId="1A574826" w14:textId="77777777" w:rsidR="000027A9" w:rsidRPr="00050887" w:rsidRDefault="00CD2184" w:rsidP="00FF083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Dokumentation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2177AB41" w14:textId="77777777" w:rsidR="000027A9" w:rsidRPr="00D6289C" w:rsidRDefault="000027A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E6FFE7"/>
            <w:vAlign w:val="bottom"/>
          </w:tcPr>
          <w:p w14:paraId="06F1A11A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7EBE16AB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D788F1D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3A07366F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13832B3D" w14:textId="77777777" w:rsidR="000027A9" w:rsidRPr="00050887" w:rsidRDefault="000027A9" w:rsidP="00FF083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050887">
              <w:rPr>
                <w:rFonts w:ascii="Verdana" w:hAnsi="Verdana"/>
                <w:sz w:val="20"/>
                <w:szCs w:val="20"/>
              </w:rPr>
              <w:t>Udarbejde</w:t>
            </w:r>
            <w:r w:rsidR="0088667A">
              <w:rPr>
                <w:rFonts w:ascii="Verdana" w:hAnsi="Verdana"/>
                <w:sz w:val="20"/>
                <w:szCs w:val="20"/>
              </w:rPr>
              <w:t xml:space="preserve">  indsatsmål</w:t>
            </w:r>
            <w:proofErr w:type="gramEnd"/>
            <w:r w:rsidR="0088667A">
              <w:rPr>
                <w:rFonts w:ascii="Verdana" w:hAnsi="Verdana"/>
                <w:sz w:val="20"/>
                <w:szCs w:val="20"/>
              </w:rPr>
              <w:t xml:space="preserve"> og</w:t>
            </w:r>
            <w:r w:rsidRPr="00050887">
              <w:rPr>
                <w:rFonts w:ascii="Verdana" w:hAnsi="Verdana"/>
                <w:sz w:val="20"/>
                <w:szCs w:val="20"/>
              </w:rPr>
              <w:t xml:space="preserve"> handl</w:t>
            </w:r>
            <w:r w:rsidR="0088667A">
              <w:rPr>
                <w:rFonts w:ascii="Verdana" w:hAnsi="Verdana"/>
                <w:sz w:val="20"/>
                <w:szCs w:val="20"/>
              </w:rPr>
              <w:t>ingsanvisninger</w:t>
            </w:r>
            <w:r w:rsidRPr="0005088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5088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(inden for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eget faglige kompetence område)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2A1E9236" w14:textId="77777777" w:rsidR="000027A9" w:rsidRPr="00D6289C" w:rsidRDefault="000027A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71DBED4B" w14:textId="77777777" w:rsidR="000027A9" w:rsidRDefault="000A692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D2B419F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F812F7B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2A1F8810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41C0155E" w14:textId="77777777" w:rsidR="000027A9" w:rsidRPr="00050887" w:rsidRDefault="000027A9" w:rsidP="00FF0832">
            <w:pPr>
              <w:spacing w:after="120"/>
              <w:rPr>
                <w:sz w:val="20"/>
                <w:szCs w:val="20"/>
              </w:rPr>
            </w:pPr>
            <w:r w:rsidRPr="0005088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Uddannelse af elever inden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for eget område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01009736" w14:textId="77777777" w:rsidR="000027A9" w:rsidRPr="00D6289C" w:rsidRDefault="000027A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0EB5A0DA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68E88171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ABAC4E0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793FCD2F" w14:textId="77777777" w:rsidTr="0003763B">
        <w:trPr>
          <w:trHeight w:val="567"/>
        </w:trPr>
        <w:tc>
          <w:tcPr>
            <w:tcW w:w="4252" w:type="dxa"/>
            <w:vAlign w:val="bottom"/>
          </w:tcPr>
          <w:p w14:paraId="16B39A9E" w14:textId="77777777" w:rsidR="000027A9" w:rsidRPr="00635070" w:rsidRDefault="000027A9" w:rsidP="00FF0832">
            <w:pPr>
              <w:spacing w:after="120"/>
              <w:rPr>
                <w:sz w:val="20"/>
                <w:szCs w:val="20"/>
              </w:rPr>
            </w:pPr>
            <w:r w:rsidRPr="0063507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Hjælpe borger i forbindelse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 kropsbårne proteser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033F59D9" w14:textId="77777777" w:rsidR="000027A9" w:rsidRPr="00D6289C" w:rsidRDefault="000027A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30668105" w14:textId="77777777" w:rsidR="000027A9" w:rsidRDefault="000A692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67707695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08213D5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70FC4C69" w14:textId="77777777" w:rsidTr="0003763B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1FAF791D" w14:textId="77777777" w:rsidR="000027A9" w:rsidRPr="00C23B83" w:rsidRDefault="00CD2184" w:rsidP="00FF0832">
            <w:pPr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Målinger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9C61CE3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304EF1A7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F996E8E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14:paraId="1C332417" w14:textId="77777777" w:rsidR="000027A9" w:rsidRPr="00A700CA" w:rsidRDefault="000027A9" w:rsidP="00527CE9">
            <w:pPr>
              <w:spacing w:line="360" w:lineRule="auto"/>
            </w:pPr>
          </w:p>
        </w:tc>
      </w:tr>
      <w:tr w:rsidR="000027A9" w:rsidRPr="000027A9" w14:paraId="347972F6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1A0C51FB" w14:textId="77777777" w:rsidR="000027A9" w:rsidRPr="00DB7109" w:rsidRDefault="00CD2184" w:rsidP="00FF0832">
            <w:pPr>
              <w:spacing w:after="120"/>
              <w:rPr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Blodtryksmåling og puls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65B1CB25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70CB36C9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3F01AFE3" w14:textId="77777777" w:rsidR="000027A9" w:rsidRDefault="000A692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C55C79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1013C22F" w14:textId="77777777" w:rsidTr="009468F9">
        <w:trPr>
          <w:trHeight w:val="567"/>
        </w:trPr>
        <w:tc>
          <w:tcPr>
            <w:tcW w:w="4252" w:type="dxa"/>
            <w:vAlign w:val="bottom"/>
          </w:tcPr>
          <w:p w14:paraId="323C1B83" w14:textId="77777777" w:rsidR="000027A9" w:rsidRPr="00DB7109" w:rsidRDefault="00CD2184" w:rsidP="00FF0832">
            <w:pPr>
              <w:spacing w:after="120"/>
              <w:rPr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Måling af temperatur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46F849C1" w14:textId="77777777" w:rsidR="000027A9" w:rsidRDefault="000027A9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3E3250CC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2B527A3A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627CDED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19A7DAA4" w14:textId="77777777" w:rsidTr="009468F9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610D4AAE" w14:textId="77777777" w:rsidR="000027A9" w:rsidRPr="00C23B83" w:rsidRDefault="00CD2184" w:rsidP="00FF0832">
            <w:pPr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Medicin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5F6EB99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CB9261E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5F84F6C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14:paraId="020BCC43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008F8583" w14:textId="77777777" w:rsidTr="009468F9">
        <w:trPr>
          <w:trHeight w:val="567"/>
        </w:trPr>
        <w:tc>
          <w:tcPr>
            <w:tcW w:w="4252" w:type="dxa"/>
            <w:vAlign w:val="bottom"/>
          </w:tcPr>
          <w:p w14:paraId="577B972D" w14:textId="77777777" w:rsidR="000027A9" w:rsidRPr="00544AE5" w:rsidRDefault="00CD2184" w:rsidP="00FF0832">
            <w:pPr>
              <w:spacing w:after="120"/>
              <w:rPr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Medicin, dispensering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B6382C6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39CAF35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CFA76D1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14:paraId="0FAD25CB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697163CB" w14:textId="77777777" w:rsidTr="009468F9">
        <w:trPr>
          <w:trHeight w:val="567"/>
        </w:trPr>
        <w:tc>
          <w:tcPr>
            <w:tcW w:w="4252" w:type="dxa"/>
            <w:vAlign w:val="bottom"/>
          </w:tcPr>
          <w:p w14:paraId="1D019EE0" w14:textId="77777777" w:rsidR="000027A9" w:rsidRPr="00544AE5" w:rsidRDefault="000027A9" w:rsidP="00FF0832">
            <w:pPr>
              <w:spacing w:after="120"/>
              <w:rPr>
                <w:sz w:val="20"/>
                <w:szCs w:val="20"/>
              </w:rPr>
            </w:pPr>
            <w:r w:rsidRPr="00544A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Flydende </w:t>
            </w:r>
            <w:r w:rsidRPr="00544AE5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recept</w:t>
            </w:r>
            <w:r w:rsidRPr="00544A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medicin</w:t>
            </w:r>
            <w:r w:rsidR="0088667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  <w:r w:rsidRPr="00544A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6238B843" w14:textId="77777777" w:rsidR="000027A9" w:rsidRDefault="003272BD" w:rsidP="000A6923">
            <w:pPr>
              <w:spacing w:after="120"/>
              <w:jc w:val="center"/>
            </w:pPr>
            <w:r>
              <w:t>x</w:t>
            </w: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3501D338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2210EAA8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E06E44D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A6923" w:rsidRPr="000027A9" w14:paraId="7DAB9C09" w14:textId="77777777" w:rsidTr="009468F9">
        <w:trPr>
          <w:trHeight w:val="567"/>
        </w:trPr>
        <w:tc>
          <w:tcPr>
            <w:tcW w:w="4252" w:type="dxa"/>
            <w:vAlign w:val="bottom"/>
          </w:tcPr>
          <w:p w14:paraId="3E0E4C78" w14:textId="77777777" w:rsidR="000027A9" w:rsidRPr="00544AE5" w:rsidRDefault="000027A9" w:rsidP="00FF0832">
            <w:pPr>
              <w:spacing w:after="120"/>
              <w:rPr>
                <w:sz w:val="20"/>
                <w:szCs w:val="20"/>
              </w:rPr>
            </w:pPr>
            <w:r w:rsidRPr="00544A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Medicin ved drop med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proofErr w:type="gramStart"/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subkutant adgang</w:t>
            </w:r>
            <w:proofErr w:type="gramEnd"/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(butterfly)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5987CBF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5F68D79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E9E0584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14:paraId="6F467962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05750B7A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3B8DF3CA" w14:textId="77777777" w:rsidR="000027A9" w:rsidRPr="008838F9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Medici</w:t>
            </w:r>
            <w:r w:rsidR="003033A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ngivning</w:t>
            </w:r>
            <w:proofErr w:type="spellEnd"/>
            <w:r w:rsidR="003033A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fra doseringsæsker og dosisposer.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4FCE6339" w14:textId="77777777" w:rsidR="000027A9" w:rsidRPr="00D6289C" w:rsidRDefault="000027A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3BC16F8D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06E15901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E203A9B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45B82510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7645FF83" w14:textId="77777777" w:rsidR="000027A9" w:rsidRPr="008838F9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Brusetabletter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76684DA1" w14:textId="77777777" w:rsidR="000027A9" w:rsidRPr="00D6289C" w:rsidRDefault="003272BD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1A77223C" w14:textId="77777777" w:rsidR="000027A9" w:rsidRPr="0088667A" w:rsidRDefault="000027A9" w:rsidP="000A6923">
            <w:pPr>
              <w:spacing w:after="12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67691E4D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6BC6D41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2A20031A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4472B778" w14:textId="77777777" w:rsidR="000027A9" w:rsidRPr="008838F9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Næsespray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7FF55C91" w14:textId="77777777" w:rsidR="000027A9" w:rsidRPr="00D6289C" w:rsidRDefault="003272BD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02ED2F0D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6032A950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296469F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36E367C7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2923BEE9" w14:textId="77777777" w:rsidR="000027A9" w:rsidRPr="008838F9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Næsedråber</w:t>
            </w:r>
            <w:r w:rsidR="0088667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/næsespray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5B5FA88A" w14:textId="77777777" w:rsidR="000027A9" w:rsidRPr="00D6289C" w:rsidRDefault="003272BD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7FD1A34D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2872B3C4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367242B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43E48BEA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4D11152F" w14:textId="77777777" w:rsidR="000027A9" w:rsidRPr="008838F9" w:rsidRDefault="000027A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Resor</w:t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bletter</w:t>
            </w:r>
            <w:proofErr w:type="spellEnd"/>
            <w:r w:rsidR="0088667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/smelttabletter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23668863" w14:textId="77777777" w:rsidR="000027A9" w:rsidRPr="00D6289C" w:rsidRDefault="003272BD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2F8B0F6A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04DB19FF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480FFDC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095BDA7C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31D8668D" w14:textId="77777777" w:rsidR="000027A9" w:rsidRPr="008838F9" w:rsidRDefault="000027A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Smerteplaster, demensplaster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eller n</w:t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ikotinplaster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55E30131" w14:textId="77777777" w:rsidR="000027A9" w:rsidRPr="00D6289C" w:rsidRDefault="003272BD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00B1AA11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3AD60BEB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09403A0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65338862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23D973DB" w14:textId="77777777" w:rsidR="000027A9" w:rsidRPr="008838F9" w:rsidRDefault="000027A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Afføringsmidler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pr. os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f.eks.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laktulose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movicol</w:t>
            </w:r>
            <w:proofErr w:type="spellEnd"/>
          </w:p>
        </w:tc>
        <w:tc>
          <w:tcPr>
            <w:tcW w:w="610" w:type="dxa"/>
            <w:shd w:val="clear" w:color="auto" w:fill="E5FFE6"/>
            <w:vAlign w:val="bottom"/>
          </w:tcPr>
          <w:p w14:paraId="683E63DC" w14:textId="77777777" w:rsidR="000027A9" w:rsidRPr="00D6289C" w:rsidRDefault="003272BD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3C89DDD1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00F6E2D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B026042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067D957C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05041197" w14:textId="77777777" w:rsidR="000027A9" w:rsidRPr="008838F9" w:rsidRDefault="000027A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Afføringsmidler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</w:t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rectalt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f.eks.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mikrolax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suppositorium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0823763F" w14:textId="77777777" w:rsidR="000027A9" w:rsidRPr="00D6289C" w:rsidRDefault="003272BD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537BFEB1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56E6A1CB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8D9CC40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4ABF90CA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1ADC6E8C" w14:textId="77777777" w:rsidR="00FC217C" w:rsidRPr="008838F9" w:rsidRDefault="00CD2184" w:rsidP="00FF0832">
            <w:pPr>
              <w:spacing w:line="36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Øjensalve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589A2B1" w14:textId="77777777" w:rsidR="00FC217C" w:rsidRPr="00D6289C" w:rsidRDefault="003272BD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5C330BC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2D56F8CE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C93BCD1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3E685AC6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322280C2" w14:textId="77777777" w:rsidR="00FC217C" w:rsidRPr="008838F9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Øjendråber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70B2511D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03DEC00C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137A3F3D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3D8C773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08D51F6A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446F2928" w14:textId="77777777" w:rsidR="00FC217C" w:rsidRPr="00156457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Suppositorier eller </w:t>
            </w:r>
            <w:proofErr w:type="spellStart"/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klyx</w:t>
            </w:r>
            <w:proofErr w:type="spellEnd"/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ordineret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for kramper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778ACB74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22AC1EDF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4029230F" w14:textId="77777777" w:rsidR="00FC217C" w:rsidRDefault="000A692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532CC52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6D6F9CC1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7322CCC4" w14:textId="77777777" w:rsidR="00FC217C" w:rsidRPr="00156457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Cremer,</w:t>
            </w:r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CD2184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recept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1916824D" w14:textId="77777777" w:rsidR="00FC217C" w:rsidRPr="00D6289C" w:rsidRDefault="003272BD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0F918AA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5D802757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872212E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5FFC911A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6DDD770C" w14:textId="77777777" w:rsidR="00FC217C" w:rsidRPr="0002400D" w:rsidRDefault="00087F51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Udlevere</w:t>
            </w:r>
            <w:r w:rsidR="00FC217C" w:rsidRPr="00024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PN medi</w:t>
            </w:r>
            <w:r w:rsidR="00FC21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cin </w:t>
            </w:r>
            <w:r w:rsidR="003033A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når der foreligger retvisende handlingsanvisning.</w:t>
            </w:r>
            <w:r w:rsidR="00FC21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642CE697" w14:textId="77777777" w:rsidR="00FC217C" w:rsidRPr="00D6289C" w:rsidRDefault="003272BD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299729F7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2731ACEB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7C37216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5742F0F8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77578DD9" w14:textId="77777777" w:rsidR="00FC217C" w:rsidRPr="00274C00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Inhalationer, pleje og hjælp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74E9C440" w14:textId="77777777" w:rsidR="00FC217C" w:rsidRPr="00D6289C" w:rsidRDefault="003272BD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471AC65B" w14:textId="77777777" w:rsidR="00FC217C" w:rsidRPr="00AE18ED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69387BAE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6EDAE42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09F721CA" w14:textId="77777777" w:rsidTr="009468F9">
        <w:trPr>
          <w:trHeight w:val="567"/>
        </w:trPr>
        <w:tc>
          <w:tcPr>
            <w:tcW w:w="4252" w:type="dxa"/>
            <w:vAlign w:val="bottom"/>
          </w:tcPr>
          <w:p w14:paraId="3E232F83" w14:textId="77777777" w:rsidR="00FC217C" w:rsidRPr="003054B6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Vagitorier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s</w:t>
            </w:r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uppositorier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66E29120" w14:textId="77777777" w:rsidR="00FC217C" w:rsidRPr="00D6289C" w:rsidRDefault="003272BD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1CE65EFB" w14:textId="77777777" w:rsidR="00FC217C" w:rsidRPr="00AE18ED" w:rsidRDefault="00FC217C" w:rsidP="000A692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4CD67B4E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B453B0C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534AA42D" w14:textId="77777777" w:rsidTr="009468F9">
        <w:trPr>
          <w:trHeight w:val="567"/>
        </w:trPr>
        <w:tc>
          <w:tcPr>
            <w:tcW w:w="4252" w:type="dxa"/>
            <w:vAlign w:val="bottom"/>
          </w:tcPr>
          <w:p w14:paraId="68D80178" w14:textId="77777777" w:rsidR="00FC217C" w:rsidRPr="003054B6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Tryghedskassen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BD568C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7AE1FAA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E017854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14:paraId="6971F180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0703FC46" w14:textId="77777777" w:rsidTr="009468F9">
        <w:trPr>
          <w:trHeight w:val="567"/>
        </w:trPr>
        <w:tc>
          <w:tcPr>
            <w:tcW w:w="4252" w:type="dxa"/>
            <w:vAlign w:val="bottom"/>
          </w:tcPr>
          <w:p w14:paraId="718922AB" w14:textId="77777777" w:rsidR="00FC217C" w:rsidRPr="003054B6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Morfica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503EF89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3092685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17AEA8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14:paraId="44944410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0027A9" w14:paraId="0542D552" w14:textId="77777777" w:rsidTr="009468F9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3EF1B078" w14:textId="77777777" w:rsidR="00FC217C" w:rsidRPr="00390F88" w:rsidRDefault="00390F88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390F88">
              <w:rPr>
                <w:rFonts w:ascii="Verdana" w:eastAsia="Times New Roman" w:hAnsi="Verdana" w:cs="Times New Roman"/>
                <w:b/>
              </w:rPr>
              <w:t>Diabetesbehandling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90BB76C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31887D2E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C372A79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14:paraId="4B6538DA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05E3FE5E" w14:textId="77777777" w:rsidTr="008D1A4C">
        <w:trPr>
          <w:trHeight w:val="567"/>
        </w:trPr>
        <w:tc>
          <w:tcPr>
            <w:tcW w:w="4252" w:type="dxa"/>
            <w:vAlign w:val="bottom"/>
          </w:tcPr>
          <w:p w14:paraId="6FFE6142" w14:textId="77777777" w:rsidR="00FC217C" w:rsidRPr="003054B6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054B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Insul</w:t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 til diabetiker i stabil fase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0CE62335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73E1500A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25C87AC8" w14:textId="77777777" w:rsidR="00FC217C" w:rsidRDefault="003574EA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71B1AE8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2E16E6AB" w14:textId="77777777" w:rsidTr="009468F9">
        <w:trPr>
          <w:trHeight w:val="567"/>
        </w:trPr>
        <w:tc>
          <w:tcPr>
            <w:tcW w:w="4252" w:type="dxa"/>
          </w:tcPr>
          <w:p w14:paraId="16A20596" w14:textId="77777777" w:rsidR="00FC217C" w:rsidRPr="003054B6" w:rsidRDefault="00FC217C" w:rsidP="00FF083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054B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Blodsukker måling til diabetiker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 stabil fase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60BD1020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5020842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0A7A8E8F" w14:textId="77777777" w:rsidR="00FC217C" w:rsidRDefault="003574EA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ABBB4E1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2C5BE4F7" w14:textId="77777777" w:rsidTr="009468F9">
        <w:trPr>
          <w:trHeight w:val="567"/>
        </w:trPr>
        <w:tc>
          <w:tcPr>
            <w:tcW w:w="4252" w:type="dxa"/>
            <w:vAlign w:val="bottom"/>
          </w:tcPr>
          <w:p w14:paraId="3F9BFA2C" w14:textId="77777777" w:rsidR="00FC217C" w:rsidRPr="00A11C57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11C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Insuli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n til diabetiker i ustabil fase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A11C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nyop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daget eller stærkt svingende BS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DD951D5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5254F2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359EE19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14:paraId="1C0FFCA4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52EB6987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5C6B92D9" w14:textId="77777777" w:rsidR="00FC217C" w:rsidRPr="00FE6B82" w:rsidRDefault="00F3541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6A221CB" wp14:editId="04F733FA">
                      <wp:simplePos x="0" y="0"/>
                      <wp:positionH relativeFrom="column">
                        <wp:posOffset>-284480</wp:posOffset>
                      </wp:positionH>
                      <wp:positionV relativeFrom="paragraph">
                        <wp:posOffset>423545</wp:posOffset>
                      </wp:positionV>
                      <wp:extent cx="4943475" cy="428625"/>
                      <wp:effectExtent l="0" t="0" r="0" b="0"/>
                      <wp:wrapNone/>
                      <wp:docPr id="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34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6CB965" w14:textId="77777777" w:rsidR="00AD37EC" w:rsidRPr="00FE6B82" w:rsidRDefault="00AD37EC" w:rsidP="00AD37EC">
                                  <w:pPr>
                                    <w:ind w:firstLine="28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E6B82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SSH må</w:t>
                                  </w:r>
                                  <w:r w:rsidRPr="00FE6B82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måle BS, men skal indrapporteres til SS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A/SPL. som vurderer på målingen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-22.4pt;margin-top:33.35pt;width:389.25pt;height:3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" filled="f" stroked="f">
                      <v:textbox>
                        <w:txbxContent>
                          <w:p w:rsidR="00AD37EC" w:rsidRPr="00FE6B82" w:rsidRDefault="00AD37EC" w:rsidP="00AD37EC">
                            <w:pPr>
                              <w:ind w:firstLine="284"/>
                              <w:rPr>
                                <w:sz w:val="16"/>
                                <w:szCs w:val="16"/>
                              </w:rPr>
                            </w:pPr>
                            <w:r w:rsidRPr="00FE6B82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*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SSH må</w:t>
                            </w:r>
                            <w:r w:rsidRPr="00FE6B82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måle BS, men skal indrapporteres til SS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A/SPL. som vurderer på målingen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217C" w:rsidRPr="00FE6B8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Blodsukker måling </w:t>
            </w:r>
            <w:r w:rsidR="00FC21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til diabetikere i ustabil fase* </w:t>
            </w:r>
            <w:r w:rsidR="00FC217C"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 w:rsidR="00FC21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stærkt svingende BS</w:t>
            </w:r>
            <w:r w:rsidR="00FC217C" w:rsidRPr="00FE6B8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25ED74BD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21A42B5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321F5052" w14:textId="77777777" w:rsidR="00FC217C" w:rsidRDefault="00C7386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59179A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0027A9" w14:paraId="06C97760" w14:textId="77777777" w:rsidTr="008B7877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2C3C402D" w14:textId="77777777" w:rsidR="00FC217C" w:rsidRPr="00C23B83" w:rsidRDefault="008E3DFA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Injektioner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E76D9EA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092982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2E33E0C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2D02935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00D26328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79F55C4A" w14:textId="77777777" w:rsidR="00FC217C" w:rsidRPr="00B33578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Subkutan/</w:t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intramuskulær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4E27F7A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0415EF0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6E3DB14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E586974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412BDC6D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2232AB1B" w14:textId="77777777" w:rsidR="00FC217C" w:rsidRPr="00544AE5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Butterfly+specielle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subkutan/</w:t>
            </w:r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intra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mus-</w:t>
            </w:r>
            <w:proofErr w:type="spellStart"/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kulær</w:t>
            </w:r>
            <w:proofErr w:type="spellEnd"/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injektioner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ift.</w:t>
            </w:r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indholdsstoffet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CDAFFC8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89359E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7EC1A77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C023D8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0027A9" w14:paraId="5B2B7030" w14:textId="77777777" w:rsidTr="008B7877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4AB41BF6" w14:textId="77777777" w:rsidR="00FC217C" w:rsidRPr="00C23B83" w:rsidRDefault="008E3DFA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Kompression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AA18873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1FCAD0C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5877634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8CEA8B7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1BED9412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2C7BB702" w14:textId="77777777" w:rsidR="00FC217C" w:rsidRPr="008A28DD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Kompressionsstrømper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21288BD7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2B896EDB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526E806E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1D0A1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6B440B53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04563974" w14:textId="77777777" w:rsidR="00FC217C" w:rsidRPr="008A28DD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Kompressionsforbinding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7AE6D27B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0425B37F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3563B786" w14:textId="77777777" w:rsidR="00FC217C" w:rsidRDefault="003033AD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465D9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43DCC716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2C7352A9" w14:textId="77777777" w:rsidR="00FC217C" w:rsidRPr="008A28DD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Stumpforbinding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5F36D943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5639BE3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004282B9" w14:textId="77777777" w:rsidR="00FC217C" w:rsidRDefault="00DE3F94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D9EAB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0027A9" w14:paraId="42826724" w14:textId="77777777" w:rsidTr="008B7877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07CE6B59" w14:textId="77777777" w:rsidR="00FC217C" w:rsidRPr="00C23B83" w:rsidRDefault="008E3DFA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Drop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4F8DE8C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A7E5097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AE67F61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7B193DE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636B0CC9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1FBBB276" w14:textId="77777777" w:rsidR="00FC217C" w:rsidRPr="008A28DD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A2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Pleje af indstikssted ved drop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 subkutan adgang (butterfly)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EBA1F4C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54F9CEC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A43DC6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86A5C7E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0305BF49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1CD67202" w14:textId="77777777" w:rsidR="00FC217C" w:rsidRPr="00641DFB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41DF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Pleje af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indstikssted ved drop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med intra</w:t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venøs adgang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9E07B49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3E6811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CF2A2C7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35B5CD9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0027A9" w14:paraId="679DA9D0" w14:textId="77777777" w:rsidTr="008B7877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0E880DD1" w14:textId="77777777" w:rsidR="00FC217C" w:rsidRPr="00C23B83" w:rsidRDefault="00CD2184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Katerisation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486CA8C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2150925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C0C9154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3028E5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2BDFB108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26887B7D" w14:textId="77777777" w:rsidR="00FC217C" w:rsidRPr="00A94D1C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94D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Skylning </w:t>
            </w:r>
            <w:r w:rsidR="003033A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af </w:t>
            </w:r>
            <w:proofErr w:type="spellStart"/>
            <w:r w:rsidR="003033A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katheter</w:t>
            </w:r>
            <w:proofErr w:type="spellEnd"/>
            <w:r w:rsidR="003033A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5CF6259A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6A0D71D0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20D435D8" w14:textId="77777777" w:rsidR="00FC217C" w:rsidRDefault="00DE3F94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26DEC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033AD" w:rsidRPr="000027A9" w14:paraId="656A9550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3F973F85" w14:textId="77777777" w:rsidR="003033AD" w:rsidRPr="00A94D1C" w:rsidRDefault="003033AD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Afklemning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katheter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efter skema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286CB353" w14:textId="77777777" w:rsidR="003033AD" w:rsidRPr="00D6289C" w:rsidRDefault="003033AD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6D28411B" w14:textId="77777777" w:rsidR="003033AD" w:rsidRDefault="003033AD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3C568D5D" w14:textId="77777777" w:rsidR="003033AD" w:rsidRPr="00D6289C" w:rsidRDefault="003033AD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9F9A2" w14:textId="77777777" w:rsidR="003033AD" w:rsidRPr="00527CE9" w:rsidRDefault="003033AD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1668B5C3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44EF199F" w14:textId="77777777" w:rsidR="00FC217C" w:rsidRPr="00A94D1C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Engangskaterisation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kvinder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3B6B065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3299DF0B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40E865B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C453756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6903CD82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4A11B34F" w14:textId="77777777" w:rsidR="00FC217C" w:rsidRPr="00640D83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A94D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Engangskaterisation</w:t>
            </w:r>
            <w:proofErr w:type="spellEnd"/>
            <w:r w:rsidRPr="00A94D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mænd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418C3C1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51A85B9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588F667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261B259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24E6A655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51EFD183" w14:textId="77777777" w:rsidR="00FC217C" w:rsidRPr="00640D83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Anlægge KAD på kvinder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8456DE5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A95EC3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492F357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48DF46D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7C8CD132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3F87CF37" w14:textId="77777777" w:rsidR="00FC217C" w:rsidRPr="00544AE5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40D8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Anlægge KAD på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mænd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8253DA2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7BA42B9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F9E8900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FFA9E03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50611A1C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414271F6" w14:textId="77777777" w:rsidR="00FC217C" w:rsidRPr="00544AE5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640D8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</w:t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ponering</w:t>
            </w:r>
            <w:proofErr w:type="spellEnd"/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KAD på mænd/kvinder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D1ABB84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59885ED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756C02B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6172130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2A370BD0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38337EB0" w14:textId="77777777" w:rsidR="00FC217C" w:rsidRPr="00544AE5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Anlægge og pleje af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uridom</w:t>
            </w:r>
            <w:proofErr w:type="spellEnd"/>
          </w:p>
        </w:tc>
        <w:tc>
          <w:tcPr>
            <w:tcW w:w="610" w:type="dxa"/>
            <w:shd w:val="clear" w:color="auto" w:fill="E5FFE6"/>
            <w:vAlign w:val="bottom"/>
          </w:tcPr>
          <w:p w14:paraId="2A8FE999" w14:textId="77777777" w:rsidR="00FC217C" w:rsidRPr="00D6289C" w:rsidRDefault="00FF26AF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6E016D3E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47C8DB7C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8F68A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069C4575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1CCCF1D2" w14:textId="77777777" w:rsidR="00FC217C" w:rsidRPr="00AA00F2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TOP-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kath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skiftning af plaster og tilsyn/</w:t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observationer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7D65D529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46AF77DC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54961766" w14:textId="77777777" w:rsidR="00FC217C" w:rsidRDefault="003033AD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C9426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4B7FCA5A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34215034" w14:textId="77777777" w:rsidR="00FC217C" w:rsidRPr="00AA00F2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Udføre og vurdere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urinstix</w:t>
            </w:r>
            <w:proofErr w:type="spellEnd"/>
          </w:p>
        </w:tc>
        <w:tc>
          <w:tcPr>
            <w:tcW w:w="610" w:type="dxa"/>
            <w:shd w:val="clear" w:color="auto" w:fill="E5FFE6"/>
            <w:vAlign w:val="bottom"/>
          </w:tcPr>
          <w:p w14:paraId="7D0EA54B" w14:textId="77777777" w:rsidR="00FC217C" w:rsidRPr="00D6289C" w:rsidRDefault="00FF26AF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35E8163F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23AA4D39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1517B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2D27CB74" w14:textId="77777777" w:rsidTr="00FA3793">
        <w:trPr>
          <w:trHeight w:val="567"/>
        </w:trPr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0082C367" w14:textId="77777777" w:rsidR="00FC217C" w:rsidRPr="00F4116C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411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Dialyse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</w:t>
            </w:r>
            <w:r w:rsidRPr="00F411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</w:t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eritoneal</w:t>
            </w:r>
            <w:proofErr w:type="spellEnd"/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38EFEB1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FCD8F97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C0A572D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3BF4E34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0027A9" w14:paraId="7773D31E" w14:textId="77777777" w:rsidTr="00F56E0B">
        <w:trPr>
          <w:trHeight w:val="567"/>
        </w:trPr>
        <w:tc>
          <w:tcPr>
            <w:tcW w:w="425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B4DB35" w14:textId="77777777" w:rsidR="00FC217C" w:rsidRPr="00C23B83" w:rsidRDefault="00390F88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Ernæring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74A77B1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EDE894F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A466487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98B7E29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87702" w:rsidRPr="000027A9" w14:paraId="0A401669" w14:textId="77777777" w:rsidTr="00E375D6">
        <w:trPr>
          <w:trHeight w:val="567"/>
        </w:trPr>
        <w:tc>
          <w:tcPr>
            <w:tcW w:w="4252" w:type="dxa"/>
            <w:vAlign w:val="bottom"/>
          </w:tcPr>
          <w:p w14:paraId="31771937" w14:textId="77777777" w:rsidR="00487702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lastRenderedPageBreak/>
              <w:t>Parenteral ernæring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0F1B70" w14:textId="77777777" w:rsidR="00487702" w:rsidRPr="00D6289C" w:rsidRDefault="00487702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B9C63F6" w14:textId="77777777" w:rsidR="00487702" w:rsidRDefault="00487702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9B3D120" w14:textId="77777777" w:rsidR="00487702" w:rsidRDefault="00487702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26A7CBC" w14:textId="77777777" w:rsidR="00487702" w:rsidRPr="00527CE9" w:rsidRDefault="00487702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60E5705B" w14:textId="77777777" w:rsidTr="00E375D6">
        <w:trPr>
          <w:trHeight w:val="567"/>
        </w:trPr>
        <w:tc>
          <w:tcPr>
            <w:tcW w:w="4252" w:type="dxa"/>
            <w:vAlign w:val="bottom"/>
          </w:tcPr>
          <w:p w14:paraId="57A87304" w14:textId="77777777" w:rsidR="00FC217C" w:rsidRPr="00544AE5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Skift af sonde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451351F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A6FC9D7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D9F2661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D9038F2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6D574CF8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5D144818" w14:textId="77777777" w:rsidR="00FC217C" w:rsidRPr="005271F9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PEG sonde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g</w:t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ive sondekost, pleje og obs.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6E1EB647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2B43C1C6" w14:textId="77777777" w:rsidR="00FC217C" w:rsidRDefault="003033AD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616D85B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EE36B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1694C46B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4930C2C6" w14:textId="77777777" w:rsidR="00FC217C" w:rsidRPr="00BB7913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B791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Nasalsonde</w:t>
            </w:r>
            <w:r w:rsidRPr="00BB791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g</w:t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ive sondekost pleje og obs.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6EAD095B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7F4CE9AE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44ADC1B4" w14:textId="77777777" w:rsidR="00FC217C" w:rsidRDefault="003033AD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CFC38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A47AE" w:rsidRPr="00527CE9" w14:paraId="4140A33D" w14:textId="77777777" w:rsidTr="000F60E6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643FE8B4" w14:textId="77777777" w:rsidR="006A47AE" w:rsidRPr="000A2A51" w:rsidRDefault="006A47AE" w:rsidP="000F60E6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Respiration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2CF2533" w14:textId="77777777" w:rsidR="006A47AE" w:rsidRPr="00D6289C" w:rsidRDefault="006A47AE" w:rsidP="000F60E6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FD2C6E7" w14:textId="77777777" w:rsidR="006A47AE" w:rsidRDefault="006A47AE" w:rsidP="000F60E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42580A9" w14:textId="77777777" w:rsidR="006A47AE" w:rsidRDefault="006A47AE" w:rsidP="000F60E6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DC59DBA" w14:textId="77777777" w:rsidR="006A47AE" w:rsidRPr="00527CE9" w:rsidRDefault="006A47AE" w:rsidP="000F60E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A47AE" w:rsidRPr="00527CE9" w14:paraId="53F01FBF" w14:textId="77777777" w:rsidTr="000F60E6">
        <w:trPr>
          <w:trHeight w:val="567"/>
        </w:trPr>
        <w:tc>
          <w:tcPr>
            <w:tcW w:w="4252" w:type="dxa"/>
            <w:vAlign w:val="bottom"/>
          </w:tcPr>
          <w:p w14:paraId="67C33D9D" w14:textId="77777777" w:rsidR="006A47AE" w:rsidRPr="00544AE5" w:rsidRDefault="006A47AE" w:rsidP="006A47AE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Sugning - i mund og svælg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481FA3CD" w14:textId="77777777" w:rsidR="006A47AE" w:rsidRPr="00D6289C" w:rsidRDefault="006A47AE" w:rsidP="006A47AE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00DBBB4E" w14:textId="77777777" w:rsidR="006A47AE" w:rsidRDefault="006A47AE" w:rsidP="006A47AE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08AD4BEC" w14:textId="77777777" w:rsidR="006A47AE" w:rsidRDefault="006A47AE" w:rsidP="006A47AE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65321" w14:textId="77777777" w:rsidR="006A47AE" w:rsidRPr="00527CE9" w:rsidRDefault="006A47AE" w:rsidP="006A47A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A47AE" w:rsidRPr="000027A9" w14:paraId="01A9C9CD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3DFEC345" w14:textId="77777777" w:rsidR="006A47AE" w:rsidRPr="00544AE5" w:rsidRDefault="006A47AE" w:rsidP="006A47AE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Ilt - håndtering af iltapparater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71960295" w14:textId="77777777" w:rsidR="006A47AE" w:rsidRPr="00D6289C" w:rsidRDefault="006A47AE" w:rsidP="006A47AE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22EE0A23" w14:textId="77777777" w:rsidR="006A47AE" w:rsidRDefault="003033AD" w:rsidP="006A47AE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2107ABDF" w14:textId="77777777" w:rsidR="006A47AE" w:rsidRDefault="006A47AE" w:rsidP="006A47AE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9449B" w14:textId="77777777" w:rsidR="006A47AE" w:rsidRPr="00527CE9" w:rsidRDefault="006A47AE" w:rsidP="006A47A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1828E661" w14:textId="77777777" w:rsidTr="001A2A20">
        <w:trPr>
          <w:trHeight w:val="567"/>
        </w:trPr>
        <w:tc>
          <w:tcPr>
            <w:tcW w:w="4252" w:type="dxa"/>
            <w:vAlign w:val="bottom"/>
          </w:tcPr>
          <w:p w14:paraId="69AF68A1" w14:textId="77777777" w:rsidR="00FC217C" w:rsidRPr="00544AE5" w:rsidRDefault="006A47AE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Tracheostomipleje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94DDA4F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ABCC445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6C24E0E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7393165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6002D279" w14:textId="77777777" w:rsidTr="008B7877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741AE649" w14:textId="77777777" w:rsidR="00FC217C" w:rsidRPr="001F5862" w:rsidRDefault="00FC217C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1F5862">
              <w:rPr>
                <w:rFonts w:ascii="Verdana" w:eastAsia="Times New Roman" w:hAnsi="Verdana" w:cs="Times New Roman"/>
                <w:b/>
                <w:color w:val="000000"/>
              </w:rPr>
              <w:t>Stomipleje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701708F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D480979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FA03388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FE5DAAB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7EABC5A3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67514BA3" w14:textId="77777777" w:rsidR="00FC217C" w:rsidRPr="00544AE5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Til stabile stomipatienter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34CFAAB2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1DD43985" w14:textId="77777777" w:rsidR="00FC217C" w:rsidRDefault="00F06D8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71AF686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4FD06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47816F03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1ECA052A" w14:textId="77777777" w:rsidR="00FC217C" w:rsidRPr="00544AE5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Til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nyopererede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734D4FA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0DB67EA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C2E67D5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B521877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5CD5D61E" w14:textId="77777777" w:rsidTr="008B7877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4B8CA194" w14:textId="77777777" w:rsidR="00FC217C" w:rsidRPr="00F36D11" w:rsidRDefault="00CD2184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Sårpleje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D1F7C49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BEFEE55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E972FC8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9110411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71B86A79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128423DA" w14:textId="77777777" w:rsidR="00FC217C" w:rsidRPr="00F36D11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36D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Vurdering af sygeplejersken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ud fra sårets kompleksitet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2602BB2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E79532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F7728C7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96423A6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236A0E6E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4AD9959F" w14:textId="77777777" w:rsidR="00FC217C" w:rsidRPr="00F36D11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36D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</w:t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jernelse af suturer og agraffer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84DE3BC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F265725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CEA1AF4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C18EDDD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65CDAEF5" w14:textId="77777777" w:rsidTr="008B7877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36B84EF4" w14:textId="77777777" w:rsidR="00FC217C" w:rsidRPr="00F36D11" w:rsidRDefault="00CD2184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Udtømning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7B9BAEF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B4549EE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C31E089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07FE700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00E1C425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1EBDE38B" w14:textId="77777777" w:rsidR="00FC217C" w:rsidRPr="00F36D11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Klyx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alle slags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75CF0C9B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23239098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266EDB7B" w14:textId="77777777" w:rsidR="00FC217C" w:rsidRDefault="00F06D8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6C35F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6B1E1082" w14:textId="77777777" w:rsidTr="008B7877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702E6E7E" w14:textId="77777777" w:rsidR="00FC217C" w:rsidRPr="00F36D11" w:rsidRDefault="00CD2184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Øre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051DAAD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F3EEA74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BB5222E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EED27D5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34AE2DAC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7B6C4E6C" w14:textId="77777777" w:rsidR="00FC217C" w:rsidRPr="00F36D11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Alm. øredrypning m. Remo-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</w:t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ax</w:t>
            </w:r>
            <w:proofErr w:type="spellEnd"/>
          </w:p>
        </w:tc>
        <w:tc>
          <w:tcPr>
            <w:tcW w:w="610" w:type="dxa"/>
            <w:shd w:val="clear" w:color="auto" w:fill="E5FFE6"/>
            <w:vAlign w:val="bottom"/>
          </w:tcPr>
          <w:p w14:paraId="0509878A" w14:textId="77777777" w:rsidR="00FC217C" w:rsidRPr="00D6289C" w:rsidRDefault="003272BD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59A167D0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FFE6"/>
            <w:vAlign w:val="bottom"/>
          </w:tcPr>
          <w:p w14:paraId="2018769F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B865B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2F2DDE6C" w14:textId="77777777" w:rsidTr="00AE18ED">
        <w:trPr>
          <w:trHeight w:val="567"/>
        </w:trPr>
        <w:tc>
          <w:tcPr>
            <w:tcW w:w="4252" w:type="dxa"/>
            <w:vAlign w:val="bottom"/>
          </w:tcPr>
          <w:p w14:paraId="191AE672" w14:textId="77777777" w:rsidR="00FC217C" w:rsidRPr="00F36D11" w:rsidRDefault="00CD218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Alm. øreskylning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807576A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CB15999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AC6FF21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F363F7A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74E7C964" w14:textId="77777777" w:rsidTr="008B7877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0DBAAA6E" w14:textId="77777777" w:rsidR="00FC217C" w:rsidRPr="000A2A51" w:rsidRDefault="00CD2184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Dødsfald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D290598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39C8649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7C7126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B19B956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7343B9E3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7B260785" w14:textId="77777777" w:rsidR="00FC217C" w:rsidRPr="000A2A51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A2A5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Orientering af pårørende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ved forventet mors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7CFB85CE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FFE6"/>
            <w:vAlign w:val="bottom"/>
          </w:tcPr>
          <w:p w14:paraId="58491FDA" w14:textId="77777777" w:rsidR="00FC217C" w:rsidRDefault="00F06D8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FFE6"/>
            <w:vAlign w:val="bottom"/>
          </w:tcPr>
          <w:p w14:paraId="0857DD51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22E37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43C3EC99" w14:textId="77777777" w:rsidTr="008B7877">
        <w:trPr>
          <w:trHeight w:val="567"/>
        </w:trPr>
        <w:tc>
          <w:tcPr>
            <w:tcW w:w="4252" w:type="dxa"/>
            <w:vAlign w:val="bottom"/>
          </w:tcPr>
          <w:p w14:paraId="083F255E" w14:textId="77777777" w:rsidR="00FC217C" w:rsidRPr="000A2A51" w:rsidRDefault="00F3541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1A91BF63" wp14:editId="6467E9F7">
                      <wp:simplePos x="0" y="0"/>
                      <wp:positionH relativeFrom="column">
                        <wp:posOffset>-170180</wp:posOffset>
                      </wp:positionH>
                      <wp:positionV relativeFrom="paragraph">
                        <wp:posOffset>450850</wp:posOffset>
                      </wp:positionV>
                      <wp:extent cx="4676775" cy="428625"/>
                      <wp:effectExtent l="0" t="0" r="0" b="0"/>
                      <wp:wrapNone/>
                      <wp:docPr id="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67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07BBAF" w14:textId="77777777" w:rsidR="00312D5C" w:rsidRPr="00FE6B82" w:rsidRDefault="009E6107" w:rsidP="00312D5C">
                                  <w:pPr>
                                    <w:ind w:firstLine="1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Udarbejdet af v</w:t>
                                  </w:r>
                                  <w:r w:rsidR="00312D5C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icedistriktscheferne Annette Geertsen og Anne Engel – maj 2014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13.4pt;margin-top:35.5pt;width:368.25pt;height:3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" filled="f" stroked="f">
                      <v:textbox>
                        <w:txbxContent>
                          <w:p w:rsidR="00312D5C" w:rsidRPr="00FE6B82" w:rsidRDefault="009E6107" w:rsidP="00312D5C">
                            <w:pPr>
                              <w:ind w:firstLine="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Udarbejdet af v</w:t>
                            </w:r>
                            <w:r w:rsidR="00312D5C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icedistriktscheferne Annette Geertsen og Anne Engel – maj 2014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217C" w:rsidRPr="000A2A5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Orientering af pårørende </w:t>
            </w:r>
            <w:r w:rsidR="00FC21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CD218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ved akut mors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98929D6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E16FAC5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29F0D2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AC7F30C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E58903C" w14:textId="77777777" w:rsidR="00D43F03" w:rsidRPr="001A2A20" w:rsidRDefault="00D43F03">
      <w:pPr>
        <w:rPr>
          <w:sz w:val="2"/>
          <w:szCs w:val="2"/>
        </w:rPr>
      </w:pPr>
    </w:p>
    <w:sectPr w:rsidR="002D4B4E" w:rsidRPr="001A2A20" w:rsidSect="00615580">
      <w:headerReference w:type="default" r:id="rId7"/>
      <w:footerReference w:type="default" r:id="rId8"/>
      <w:pgSz w:w="11906" w:h="16838"/>
      <w:pgMar w:top="1985" w:right="1134" w:bottom="1701" w:left="1134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9D5FA" w14:textId="77777777" w:rsidR="004E30A7" w:rsidRDefault="004E30A7" w:rsidP="004E30A7">
      <w:pPr>
        <w:spacing w:after="0" w:line="240" w:lineRule="auto"/>
      </w:pPr>
      <w:r>
        <w:separator/>
      </w:r>
    </w:p>
  </w:endnote>
  <w:endnote w:type="continuationSeparator" w:id="0">
    <w:p w14:paraId="3C3C2141" w14:textId="77777777" w:rsidR="004E30A7" w:rsidRDefault="004E30A7" w:rsidP="004E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E844C" w14:textId="77777777" w:rsidR="00D943F6" w:rsidRDefault="00D943F6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29F91728" wp14:editId="53FA1E64">
          <wp:simplePos x="0" y="0"/>
          <wp:positionH relativeFrom="page">
            <wp:posOffset>-142875</wp:posOffset>
          </wp:positionH>
          <wp:positionV relativeFrom="paragraph">
            <wp:posOffset>224790</wp:posOffset>
          </wp:positionV>
          <wp:extent cx="8273415" cy="180975"/>
          <wp:effectExtent l="0" t="0" r="0" b="9525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3415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9CB1E" w14:textId="77777777" w:rsidR="004E30A7" w:rsidRDefault="004E30A7" w:rsidP="004E30A7">
      <w:pPr>
        <w:spacing w:after="0" w:line="240" w:lineRule="auto"/>
      </w:pPr>
      <w:r>
        <w:separator/>
      </w:r>
    </w:p>
  </w:footnote>
  <w:footnote w:type="continuationSeparator" w:id="0">
    <w:p w14:paraId="358C01EB" w14:textId="77777777" w:rsidR="004E30A7" w:rsidRDefault="004E30A7" w:rsidP="004E3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27643" w14:textId="77777777" w:rsidR="004E30A7" w:rsidRDefault="004E30A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0F73A94D" wp14:editId="6332ABE3">
          <wp:simplePos x="0" y="0"/>
          <wp:positionH relativeFrom="page">
            <wp:posOffset>-9525</wp:posOffset>
          </wp:positionH>
          <wp:positionV relativeFrom="paragraph">
            <wp:posOffset>-441325</wp:posOffset>
          </wp:positionV>
          <wp:extent cx="7592457" cy="761999"/>
          <wp:effectExtent l="0" t="0" r="0" b="635"/>
          <wp:wrapNone/>
          <wp:docPr id="29" name="Billed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457" cy="761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EF"/>
    <w:rsid w:val="000027A9"/>
    <w:rsid w:val="0003763B"/>
    <w:rsid w:val="00045443"/>
    <w:rsid w:val="000713B5"/>
    <w:rsid w:val="00087F51"/>
    <w:rsid w:val="000A6923"/>
    <w:rsid w:val="0012022F"/>
    <w:rsid w:val="001A2A20"/>
    <w:rsid w:val="001B1AED"/>
    <w:rsid w:val="00225FA4"/>
    <w:rsid w:val="00236F13"/>
    <w:rsid w:val="0025732F"/>
    <w:rsid w:val="002610F7"/>
    <w:rsid w:val="003033AD"/>
    <w:rsid w:val="00312D5C"/>
    <w:rsid w:val="003272BD"/>
    <w:rsid w:val="0034108F"/>
    <w:rsid w:val="003574EA"/>
    <w:rsid w:val="00380CD6"/>
    <w:rsid w:val="00390F88"/>
    <w:rsid w:val="00447442"/>
    <w:rsid w:val="00456363"/>
    <w:rsid w:val="00487702"/>
    <w:rsid w:val="004E30A7"/>
    <w:rsid w:val="00512758"/>
    <w:rsid w:val="00514CA2"/>
    <w:rsid w:val="00527CE9"/>
    <w:rsid w:val="005B42CD"/>
    <w:rsid w:val="00612B3E"/>
    <w:rsid w:val="00615580"/>
    <w:rsid w:val="00644877"/>
    <w:rsid w:val="00667F01"/>
    <w:rsid w:val="0067503A"/>
    <w:rsid w:val="006A47AE"/>
    <w:rsid w:val="00793B76"/>
    <w:rsid w:val="007A62A6"/>
    <w:rsid w:val="007C513C"/>
    <w:rsid w:val="007F1E56"/>
    <w:rsid w:val="008556F7"/>
    <w:rsid w:val="0088667A"/>
    <w:rsid w:val="00886E8A"/>
    <w:rsid w:val="008B7877"/>
    <w:rsid w:val="008D1A4C"/>
    <w:rsid w:val="008E3DFA"/>
    <w:rsid w:val="008E7601"/>
    <w:rsid w:val="00921B48"/>
    <w:rsid w:val="00940481"/>
    <w:rsid w:val="009468F9"/>
    <w:rsid w:val="00966A8A"/>
    <w:rsid w:val="00984AA6"/>
    <w:rsid w:val="009A1D09"/>
    <w:rsid w:val="009A4CF1"/>
    <w:rsid w:val="009E6107"/>
    <w:rsid w:val="00A062D2"/>
    <w:rsid w:val="00A32D65"/>
    <w:rsid w:val="00A700CA"/>
    <w:rsid w:val="00AB3478"/>
    <w:rsid w:val="00AD37EC"/>
    <w:rsid w:val="00AE18ED"/>
    <w:rsid w:val="00B34BB9"/>
    <w:rsid w:val="00BA4597"/>
    <w:rsid w:val="00BC653C"/>
    <w:rsid w:val="00BD7881"/>
    <w:rsid w:val="00BE072A"/>
    <w:rsid w:val="00C73863"/>
    <w:rsid w:val="00C923EF"/>
    <w:rsid w:val="00CC06C0"/>
    <w:rsid w:val="00CD2184"/>
    <w:rsid w:val="00CF56C4"/>
    <w:rsid w:val="00D24172"/>
    <w:rsid w:val="00D24E81"/>
    <w:rsid w:val="00D43F03"/>
    <w:rsid w:val="00D607BA"/>
    <w:rsid w:val="00D943F6"/>
    <w:rsid w:val="00DA14AD"/>
    <w:rsid w:val="00DC1AE7"/>
    <w:rsid w:val="00DC40A9"/>
    <w:rsid w:val="00DC718A"/>
    <w:rsid w:val="00DE3F94"/>
    <w:rsid w:val="00DF670E"/>
    <w:rsid w:val="00E13266"/>
    <w:rsid w:val="00E24C63"/>
    <w:rsid w:val="00E375D6"/>
    <w:rsid w:val="00E92304"/>
    <w:rsid w:val="00EF3838"/>
    <w:rsid w:val="00F06D83"/>
    <w:rsid w:val="00F3541C"/>
    <w:rsid w:val="00F503CF"/>
    <w:rsid w:val="00F518BA"/>
    <w:rsid w:val="00F53533"/>
    <w:rsid w:val="00F56E0B"/>
    <w:rsid w:val="00F63005"/>
    <w:rsid w:val="00FA3793"/>
    <w:rsid w:val="00FC217C"/>
    <w:rsid w:val="00FE3EAB"/>
    <w:rsid w:val="00FE555E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128E3C8"/>
  <w15:docId w15:val="{B1ED7DE6-F645-4B27-93CD-D2CB5680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3E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9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E3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30A7"/>
  </w:style>
  <w:style w:type="paragraph" w:styleId="Sidefod">
    <w:name w:val="footer"/>
    <w:basedOn w:val="Normal"/>
    <w:link w:val="SidefodTegn"/>
    <w:uiPriority w:val="99"/>
    <w:unhideWhenUsed/>
    <w:rsid w:val="004E3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3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7E5B5-BDAC-4934-89A0-887CBD1C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</Words>
  <Characters>2576</Characters>
  <Application>Microsoft Office Word</Application>
  <DocSecurity>0</DocSecurity>
  <Lines>515</Lines>
  <Paragraphs>174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Surlykke Grünberger</dc:creator>
  <cp:lastModifiedBy>Helle Janni Sztuk</cp:lastModifiedBy>
  <cp:revision>2</cp:revision>
  <cp:lastPrinted>2014-05-22T12:45:00Z</cp:lastPrinted>
  <dcterms:created xsi:type="dcterms:W3CDTF">2024-06-19T08:34:00Z</dcterms:created>
  <dcterms:modified xsi:type="dcterms:W3CDTF">2024-06-19T08:34:00Z</dcterms:modified>
</cp:coreProperties>
</file>